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22" w:rsidRPr="00C63F02" w:rsidRDefault="00C63F0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63F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17 </w:t>
      </w:r>
      <w:proofErr w:type="spellStart"/>
      <w:r w:rsidRPr="00C63F02">
        <w:rPr>
          <w:rFonts w:ascii="Times New Roman" w:hAnsi="Times New Roman" w:cs="Times New Roman"/>
          <w:b/>
          <w:color w:val="FF0000"/>
          <w:sz w:val="28"/>
          <w:szCs w:val="28"/>
        </w:rPr>
        <w:t>березня</w:t>
      </w:r>
      <w:proofErr w:type="spellEnd"/>
    </w:p>
    <w:p w:rsidR="00C63F02" w:rsidRDefault="00C63F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3F02">
        <w:rPr>
          <w:rFonts w:ascii="Times New Roman" w:hAnsi="Times New Roman" w:cs="Times New Roman"/>
          <w:b/>
          <w:color w:val="0070C0"/>
          <w:sz w:val="28"/>
          <w:szCs w:val="28"/>
        </w:rPr>
        <w:t>Математика</w:t>
      </w:r>
      <w:r w:rsidRPr="00C63F0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працю</w:t>
      </w:r>
      <w:r>
        <w:rPr>
          <w:rFonts w:ascii="Times New Roman" w:hAnsi="Times New Roman" w:cs="Times New Roman"/>
          <w:sz w:val="28"/>
          <w:szCs w:val="28"/>
          <w:lang w:val="uk-UA"/>
        </w:rPr>
        <w:t>ємо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сторінці 124</w:t>
      </w:r>
      <w:r w:rsidR="00B13D52">
        <w:rPr>
          <w:rFonts w:ascii="Times New Roman" w:hAnsi="Times New Roman" w:cs="Times New Roman"/>
          <w:sz w:val="28"/>
          <w:szCs w:val="28"/>
          <w:lang w:val="uk-UA"/>
        </w:rPr>
        <w:t>-125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63F02" w:rsidRDefault="00C63F02" w:rsidP="00C63F0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 березня</w:t>
      </w:r>
    </w:p>
    <w:p w:rsidR="00C63F02" w:rsidRDefault="00C63F02" w:rsidP="00C63F0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Класна робота</w:t>
      </w:r>
    </w:p>
    <w:p w:rsidR="00C63F02" w:rsidRDefault="00C63F02" w:rsidP="00C63F0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17 17 17 17</w:t>
      </w:r>
    </w:p>
    <w:p w:rsidR="00C63F02" w:rsidRDefault="00C63F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799 ( чарівний ланцюжок усно)</w:t>
      </w:r>
    </w:p>
    <w:p w:rsidR="00C63F02" w:rsidRDefault="00C63F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801 ( рівняння, письмово)</w:t>
      </w:r>
    </w:p>
    <w:p w:rsidR="00C63F02" w:rsidRDefault="00C63F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812 ( скласти рівняння, письмово)</w:t>
      </w:r>
    </w:p>
    <w:p w:rsidR="00C63F02" w:rsidRDefault="00C63F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3F02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№ 811, 817, повторити склад числа.</w:t>
      </w:r>
    </w:p>
    <w:p w:rsidR="00C63F02" w:rsidRDefault="00C63F02" w:rsidP="00C63F02">
      <w:pP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C63F02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Літературне читання</w:t>
      </w:r>
      <w:r w:rsidR="009D729D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</w:t>
      </w:r>
      <w:r w:rsidR="009D729D" w:rsidRPr="009D729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( 17 березня)</w:t>
      </w:r>
    </w:p>
    <w:p w:rsidR="0076279D" w:rsidRDefault="00C63F02" w:rsidP="00C63F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3F02">
        <w:rPr>
          <w:rFonts w:ascii="Times New Roman" w:hAnsi="Times New Roman" w:cs="Times New Roman"/>
          <w:sz w:val="28"/>
          <w:szCs w:val="28"/>
          <w:lang w:val="uk-UA"/>
        </w:rPr>
        <w:t>Стор.121-125, познайомитися з біогра</w:t>
      </w:r>
      <w:r w:rsidR="0076279D">
        <w:rPr>
          <w:rFonts w:ascii="Times New Roman" w:hAnsi="Times New Roman" w:cs="Times New Roman"/>
          <w:sz w:val="28"/>
          <w:szCs w:val="28"/>
          <w:lang w:val="uk-UA"/>
        </w:rPr>
        <w:t xml:space="preserve">фією Ярослава Стельмаха, прочитати </w:t>
      </w:r>
      <w:r w:rsidRPr="00C63F02">
        <w:rPr>
          <w:rFonts w:ascii="Times New Roman" w:hAnsi="Times New Roman" w:cs="Times New Roman"/>
          <w:sz w:val="28"/>
          <w:szCs w:val="28"/>
          <w:lang w:val="uk-UA"/>
        </w:rPr>
        <w:t xml:space="preserve"> уривок із повісті « Найкращий намет» , «Ловись, рибко!» І-ІІ частини повісті.</w:t>
      </w:r>
    </w:p>
    <w:p w:rsidR="00C63F02" w:rsidRDefault="0076279D" w:rsidP="0076279D">
      <w:pP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76279D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Українська мова</w:t>
      </w:r>
      <w:r w:rsidR="009D729D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</w:t>
      </w:r>
      <w:r w:rsidR="009D729D" w:rsidRPr="009D729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(17 березня)</w:t>
      </w:r>
    </w:p>
    <w:p w:rsidR="0076279D" w:rsidRPr="0076279D" w:rsidRDefault="0076279D" w:rsidP="0076279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279D">
        <w:rPr>
          <w:rFonts w:ascii="Times New Roman" w:hAnsi="Times New Roman" w:cs="Times New Roman"/>
          <w:sz w:val="28"/>
          <w:szCs w:val="28"/>
          <w:lang w:val="uk-UA"/>
        </w:rPr>
        <w:t>17 березня</w:t>
      </w:r>
    </w:p>
    <w:p w:rsidR="0076279D" w:rsidRPr="0076279D" w:rsidRDefault="0076279D" w:rsidP="0076279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279D">
        <w:rPr>
          <w:rFonts w:ascii="Times New Roman" w:hAnsi="Times New Roman" w:cs="Times New Roman"/>
          <w:sz w:val="28"/>
          <w:szCs w:val="28"/>
          <w:lang w:val="uk-UA"/>
        </w:rPr>
        <w:t>Класна робота</w:t>
      </w:r>
    </w:p>
    <w:p w:rsidR="0076279D" w:rsidRPr="0076279D" w:rsidRDefault="0076279D" w:rsidP="0076279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279D">
        <w:rPr>
          <w:rFonts w:ascii="Times New Roman" w:hAnsi="Times New Roman" w:cs="Times New Roman"/>
          <w:sz w:val="28"/>
          <w:szCs w:val="28"/>
          <w:lang w:val="uk-UA"/>
        </w:rPr>
        <w:t>Чч</w:t>
      </w:r>
      <w:proofErr w:type="spellEnd"/>
      <w:r w:rsidRPr="0076279D">
        <w:rPr>
          <w:rFonts w:ascii="Times New Roman" w:hAnsi="Times New Roman" w:cs="Times New Roman"/>
          <w:sz w:val="28"/>
          <w:szCs w:val="28"/>
          <w:lang w:val="uk-UA"/>
        </w:rPr>
        <w:t xml:space="preserve"> чо </w:t>
      </w:r>
      <w:proofErr w:type="spellStart"/>
      <w:r w:rsidRPr="0076279D">
        <w:rPr>
          <w:rFonts w:ascii="Times New Roman" w:hAnsi="Times New Roman" w:cs="Times New Roman"/>
          <w:sz w:val="28"/>
          <w:szCs w:val="28"/>
          <w:lang w:val="uk-UA"/>
        </w:rPr>
        <w:t>Чл</w:t>
      </w:r>
      <w:proofErr w:type="spellEnd"/>
    </w:p>
    <w:p w:rsidR="0076279D" w:rsidRPr="0076279D" w:rsidRDefault="0076279D" w:rsidP="007627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79D">
        <w:rPr>
          <w:rFonts w:ascii="Times New Roman" w:hAnsi="Times New Roman" w:cs="Times New Roman"/>
          <w:sz w:val="28"/>
          <w:szCs w:val="28"/>
          <w:lang w:val="uk-UA"/>
        </w:rPr>
        <w:t>Прочитати правило на сторінці 147! Розглянути таблицю.</w:t>
      </w:r>
    </w:p>
    <w:p w:rsidR="0076279D" w:rsidRPr="0076279D" w:rsidRDefault="0076279D" w:rsidP="007627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79D">
        <w:rPr>
          <w:rFonts w:ascii="Times New Roman" w:hAnsi="Times New Roman" w:cs="Times New Roman"/>
          <w:sz w:val="28"/>
          <w:szCs w:val="28"/>
          <w:lang w:val="uk-UA"/>
        </w:rPr>
        <w:t>Вправа 356 (</w:t>
      </w:r>
      <w:proofErr w:type="spellStart"/>
      <w:r w:rsidRPr="0076279D">
        <w:rPr>
          <w:rFonts w:ascii="Times New Roman" w:hAnsi="Times New Roman" w:cs="Times New Roman"/>
          <w:sz w:val="28"/>
          <w:szCs w:val="28"/>
          <w:lang w:val="uk-UA"/>
        </w:rPr>
        <w:t>запиши</w:t>
      </w:r>
      <w:proofErr w:type="spellEnd"/>
      <w:r w:rsidRPr="0076279D">
        <w:rPr>
          <w:rFonts w:ascii="Times New Roman" w:hAnsi="Times New Roman" w:cs="Times New Roman"/>
          <w:sz w:val="28"/>
          <w:szCs w:val="28"/>
          <w:lang w:val="uk-UA"/>
        </w:rPr>
        <w:t xml:space="preserve"> словосполучення у три стовпчики)</w:t>
      </w:r>
    </w:p>
    <w:p w:rsidR="0076279D" w:rsidRDefault="0076279D" w:rsidP="007627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79D">
        <w:rPr>
          <w:rFonts w:ascii="Times New Roman" w:hAnsi="Times New Roman" w:cs="Times New Roman"/>
          <w:sz w:val="28"/>
          <w:szCs w:val="28"/>
          <w:lang w:val="uk-UA"/>
        </w:rPr>
        <w:t xml:space="preserve">Вправа 358 ( добери до кожного іменника прикметник із довідки та </w:t>
      </w:r>
      <w:proofErr w:type="spellStart"/>
      <w:r w:rsidRPr="0076279D">
        <w:rPr>
          <w:rFonts w:ascii="Times New Roman" w:hAnsi="Times New Roman" w:cs="Times New Roman"/>
          <w:sz w:val="28"/>
          <w:szCs w:val="28"/>
          <w:lang w:val="uk-UA"/>
        </w:rPr>
        <w:t>запиши</w:t>
      </w:r>
      <w:proofErr w:type="spellEnd"/>
      <w:r w:rsidRPr="0076279D">
        <w:rPr>
          <w:rFonts w:ascii="Times New Roman" w:hAnsi="Times New Roman" w:cs="Times New Roman"/>
          <w:sz w:val="28"/>
          <w:szCs w:val="28"/>
          <w:lang w:val="uk-UA"/>
        </w:rPr>
        <w:t xml:space="preserve"> утворені словосполучення)</w:t>
      </w:r>
    </w:p>
    <w:p w:rsidR="0076279D" w:rsidRPr="0076279D" w:rsidRDefault="0076279D" w:rsidP="007627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79D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вправа 359, списати вірш, позначити скорочено рід (над іменником написати скорочено рід олівцем), вивчити правило на стор.147.</w:t>
      </w:r>
    </w:p>
    <w:p w:rsidR="0076279D" w:rsidRDefault="0076279D" w:rsidP="0076279D">
      <w:pP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Природознавство</w:t>
      </w:r>
      <w:r w:rsidR="009D729D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</w:t>
      </w:r>
      <w:r w:rsidR="009D729D" w:rsidRPr="009D729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( 17 березня)</w:t>
      </w:r>
    </w:p>
    <w:p w:rsidR="009D729D" w:rsidRDefault="0076279D" w:rsidP="007627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729D">
        <w:rPr>
          <w:rFonts w:ascii="Times New Roman" w:hAnsi="Times New Roman" w:cs="Times New Roman"/>
          <w:sz w:val="28"/>
          <w:szCs w:val="28"/>
          <w:lang w:val="uk-UA"/>
        </w:rPr>
        <w:t xml:space="preserve">Спостереження за погодою в печатному зошиті. </w:t>
      </w:r>
    </w:p>
    <w:p w:rsidR="0076279D" w:rsidRPr="009D729D" w:rsidRDefault="009D729D" w:rsidP="0076279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729D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9D729D">
        <w:rPr>
          <w:rFonts w:ascii="Times New Roman" w:hAnsi="Times New Roman" w:cs="Times New Roman"/>
          <w:sz w:val="28"/>
          <w:szCs w:val="28"/>
          <w:lang w:val="uk-UA"/>
        </w:rPr>
        <w:t>. 109- 111, прочитати, знати будову птахів, пристосування до польоту та способи живлення птахів.</w:t>
      </w:r>
    </w:p>
    <w:sectPr w:rsidR="0076279D" w:rsidRPr="009D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02"/>
    <w:rsid w:val="0076279D"/>
    <w:rsid w:val="008C5222"/>
    <w:rsid w:val="009D729D"/>
    <w:rsid w:val="00B13D52"/>
    <w:rsid w:val="00C6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2020-03-17T06:55:00Z</dcterms:created>
  <dcterms:modified xsi:type="dcterms:W3CDTF">2020-03-17T07:26:00Z</dcterms:modified>
</cp:coreProperties>
</file>