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A8" w:rsidRPr="00C20A3A" w:rsidRDefault="00C20A3A" w:rsidP="00C20A3A">
      <w:pPr>
        <w:jc w:val="center"/>
        <w:rPr>
          <w:sz w:val="32"/>
          <w:szCs w:val="32"/>
        </w:rPr>
      </w:pPr>
      <w:r w:rsidRPr="00C20A3A">
        <w:rPr>
          <w:sz w:val="32"/>
          <w:szCs w:val="32"/>
        </w:rPr>
        <w:t>Домашн</w:t>
      </w:r>
      <w:r w:rsidRPr="00C20A3A">
        <w:rPr>
          <w:sz w:val="32"/>
          <w:szCs w:val="32"/>
          <w:lang w:val="uk-UA"/>
        </w:rPr>
        <w:t xml:space="preserve">і </w:t>
      </w:r>
      <w:r w:rsidRPr="00C20A3A">
        <w:rPr>
          <w:sz w:val="32"/>
          <w:szCs w:val="32"/>
        </w:rPr>
        <w:t xml:space="preserve"> за</w:t>
      </w:r>
      <w:r w:rsidRPr="00C20A3A">
        <w:rPr>
          <w:sz w:val="32"/>
          <w:szCs w:val="32"/>
          <w:lang w:val="uk-UA"/>
        </w:rPr>
        <w:t>в</w:t>
      </w:r>
      <w:r w:rsidRPr="00C20A3A">
        <w:rPr>
          <w:sz w:val="32"/>
          <w:szCs w:val="32"/>
        </w:rPr>
        <w:t>да</w:t>
      </w:r>
      <w:r w:rsidRPr="00C20A3A">
        <w:rPr>
          <w:sz w:val="32"/>
          <w:szCs w:val="32"/>
          <w:lang w:val="uk-UA"/>
        </w:rPr>
        <w:t>н</w:t>
      </w:r>
      <w:r w:rsidRPr="00C20A3A">
        <w:rPr>
          <w:sz w:val="32"/>
          <w:szCs w:val="32"/>
        </w:rPr>
        <w:t xml:space="preserve">ня </w:t>
      </w:r>
      <w:r w:rsidRPr="00C20A3A">
        <w:rPr>
          <w:sz w:val="32"/>
          <w:szCs w:val="32"/>
          <w:lang w:val="uk-UA"/>
        </w:rPr>
        <w:t xml:space="preserve"> на </w:t>
      </w:r>
      <w:r w:rsidR="004A457B" w:rsidRPr="00C20A3A">
        <w:rPr>
          <w:sz w:val="32"/>
          <w:szCs w:val="32"/>
        </w:rPr>
        <w:t>24</w:t>
      </w:r>
      <w:r w:rsidR="00F127B8" w:rsidRPr="00C20A3A">
        <w:rPr>
          <w:sz w:val="32"/>
          <w:szCs w:val="32"/>
        </w:rPr>
        <w:t>.</w:t>
      </w:r>
      <w:r w:rsidR="008E69B3" w:rsidRPr="00C20A3A">
        <w:rPr>
          <w:sz w:val="32"/>
          <w:szCs w:val="32"/>
        </w:rPr>
        <w:t>0</w:t>
      </w:r>
      <w:r w:rsidR="00471FB5" w:rsidRPr="00C20A3A">
        <w:rPr>
          <w:sz w:val="32"/>
          <w:szCs w:val="32"/>
        </w:rPr>
        <w:t>2</w:t>
      </w:r>
      <w:r w:rsidR="00F127B8" w:rsidRPr="00C20A3A">
        <w:rPr>
          <w:sz w:val="32"/>
          <w:szCs w:val="32"/>
        </w:rPr>
        <w:t>.20</w:t>
      </w:r>
      <w:r w:rsidR="004A457B" w:rsidRPr="00C20A3A">
        <w:rPr>
          <w:sz w:val="32"/>
          <w:szCs w:val="32"/>
        </w:rPr>
        <w:t>20</w:t>
      </w:r>
      <w:r w:rsidR="00795A17" w:rsidRPr="00C20A3A">
        <w:rPr>
          <w:sz w:val="32"/>
          <w:szCs w:val="32"/>
        </w:rPr>
        <w:t xml:space="preserve"> – 2</w:t>
      </w:r>
      <w:r w:rsidR="004A457B" w:rsidRPr="00C20A3A">
        <w:rPr>
          <w:sz w:val="32"/>
          <w:szCs w:val="32"/>
        </w:rPr>
        <w:t>7</w:t>
      </w:r>
      <w:r w:rsidR="00795A17" w:rsidRPr="00C20A3A">
        <w:rPr>
          <w:sz w:val="32"/>
          <w:szCs w:val="32"/>
        </w:rPr>
        <w:t>. 02.20</w:t>
      </w:r>
      <w:r w:rsidR="004A457B" w:rsidRPr="00C20A3A">
        <w:rPr>
          <w:sz w:val="32"/>
          <w:szCs w:val="32"/>
        </w:rPr>
        <w:t>20</w:t>
      </w:r>
    </w:p>
    <w:p w:rsidR="00795A17" w:rsidRDefault="00795A17">
      <w:pPr>
        <w:rPr>
          <w:sz w:val="28"/>
          <w:szCs w:val="28"/>
        </w:rPr>
      </w:pPr>
    </w:p>
    <w:p w:rsidR="00795A17" w:rsidRPr="00795A17" w:rsidRDefault="004A457B" w:rsidP="00795A17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5 клас</w:t>
      </w:r>
      <w:r w:rsidR="00795A17" w:rsidRPr="00795A17">
        <w:rPr>
          <w:color w:val="C00000"/>
          <w:sz w:val="32"/>
          <w:szCs w:val="32"/>
        </w:rPr>
        <w:t xml:space="preserve"> – математика</w:t>
      </w:r>
    </w:p>
    <w:p w:rsidR="00DB47C1" w:rsidRPr="00DB47C1" w:rsidRDefault="00795A17" w:rsidP="00795A17">
      <w:pPr>
        <w:pStyle w:val="a8"/>
        <w:numPr>
          <w:ilvl w:val="0"/>
          <w:numId w:val="1"/>
        </w:numPr>
        <w:rPr>
          <w:sz w:val="24"/>
          <w:szCs w:val="24"/>
          <w:lang w:val="uk-UA"/>
        </w:rPr>
      </w:pPr>
      <w:r w:rsidRPr="00DB47C1">
        <w:rPr>
          <w:sz w:val="28"/>
          <w:szCs w:val="28"/>
          <w:lang w:val="uk-UA"/>
        </w:rPr>
        <w:t xml:space="preserve">Округлення  натуральних чисел </w:t>
      </w:r>
    </w:p>
    <w:p w:rsidR="00795A17" w:rsidRDefault="00795A17" w:rsidP="00DB47C1">
      <w:pPr>
        <w:pStyle w:val="a8"/>
        <w:rPr>
          <w:sz w:val="24"/>
          <w:szCs w:val="24"/>
          <w:lang w:val="uk-UA"/>
        </w:rPr>
      </w:pPr>
      <w:r w:rsidRPr="00DB47C1">
        <w:rPr>
          <w:sz w:val="24"/>
          <w:szCs w:val="24"/>
        </w:rPr>
        <w:t>§</w:t>
      </w:r>
      <w:r w:rsidRPr="00DB47C1">
        <w:rPr>
          <w:sz w:val="24"/>
          <w:szCs w:val="24"/>
          <w:lang w:val="uk-UA"/>
        </w:rPr>
        <w:t>36</w:t>
      </w:r>
      <w:r w:rsidRPr="00DB47C1">
        <w:rPr>
          <w:sz w:val="24"/>
          <w:szCs w:val="24"/>
        </w:rPr>
        <w:t xml:space="preserve"> (ст</w:t>
      </w:r>
      <w:r w:rsidRPr="00DB47C1">
        <w:rPr>
          <w:sz w:val="24"/>
          <w:szCs w:val="24"/>
          <w:lang w:val="uk-UA"/>
        </w:rPr>
        <w:t>о</w:t>
      </w:r>
      <w:r w:rsidRPr="00DB47C1">
        <w:rPr>
          <w:sz w:val="24"/>
          <w:szCs w:val="24"/>
        </w:rPr>
        <w:t>р. 2</w:t>
      </w:r>
      <w:r w:rsidRPr="00DB47C1">
        <w:rPr>
          <w:sz w:val="24"/>
          <w:szCs w:val="24"/>
          <w:lang w:val="uk-UA"/>
        </w:rPr>
        <w:t>06</w:t>
      </w:r>
      <w:r w:rsidRPr="00DB47C1">
        <w:rPr>
          <w:sz w:val="24"/>
          <w:szCs w:val="24"/>
        </w:rPr>
        <w:t>, в</w:t>
      </w:r>
      <w:r w:rsidRPr="00DB47C1">
        <w:rPr>
          <w:sz w:val="24"/>
          <w:szCs w:val="24"/>
          <w:lang w:val="uk-UA"/>
        </w:rPr>
        <w:t>ив</w:t>
      </w:r>
      <w:r w:rsidRPr="00DB47C1">
        <w:rPr>
          <w:sz w:val="24"/>
          <w:szCs w:val="24"/>
        </w:rPr>
        <w:t>чит</w:t>
      </w:r>
      <w:r w:rsidRPr="00DB47C1">
        <w:rPr>
          <w:sz w:val="24"/>
          <w:szCs w:val="24"/>
          <w:lang w:val="uk-UA"/>
        </w:rPr>
        <w:t xml:space="preserve">и </w:t>
      </w:r>
      <w:r w:rsidRPr="00DB47C1">
        <w:rPr>
          <w:sz w:val="24"/>
          <w:szCs w:val="24"/>
        </w:rPr>
        <w:t xml:space="preserve"> правило </w:t>
      </w:r>
      <w:r w:rsidRPr="00DB47C1">
        <w:rPr>
          <w:sz w:val="24"/>
          <w:szCs w:val="24"/>
          <w:lang w:val="uk-UA"/>
        </w:rPr>
        <w:t>округлення  натуральних чисел)</w:t>
      </w:r>
      <w:r w:rsidRPr="00DB47C1">
        <w:rPr>
          <w:sz w:val="24"/>
          <w:szCs w:val="24"/>
        </w:rPr>
        <w:t xml:space="preserve">, № </w:t>
      </w:r>
      <w:r w:rsidRPr="00DB47C1">
        <w:rPr>
          <w:sz w:val="24"/>
          <w:szCs w:val="24"/>
          <w:lang w:val="uk-UA"/>
        </w:rPr>
        <w:t xml:space="preserve">1209, </w:t>
      </w:r>
      <w:r w:rsidRPr="00DB47C1">
        <w:rPr>
          <w:sz w:val="24"/>
          <w:szCs w:val="24"/>
        </w:rPr>
        <w:t xml:space="preserve">№ </w:t>
      </w:r>
      <w:r w:rsidRPr="00DB47C1">
        <w:rPr>
          <w:sz w:val="24"/>
          <w:szCs w:val="24"/>
          <w:lang w:val="uk-UA"/>
        </w:rPr>
        <w:t xml:space="preserve">1212; </w:t>
      </w:r>
    </w:p>
    <w:p w:rsidR="00795A17" w:rsidRDefault="00DB47C1" w:rsidP="00DB47C1">
      <w:pPr>
        <w:pStyle w:val="a8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Пройти ігри на Матіфік</w:t>
      </w:r>
    </w:p>
    <w:p w:rsidR="00A206A6" w:rsidRPr="00795A17" w:rsidRDefault="00A206A6" w:rsidP="00A206A6">
      <w:pPr>
        <w:pStyle w:val="a8"/>
        <w:rPr>
          <w:sz w:val="24"/>
          <w:szCs w:val="24"/>
          <w:lang w:val="uk-UA"/>
        </w:rPr>
      </w:pPr>
    </w:p>
    <w:p w:rsidR="00947074" w:rsidRPr="00947074" w:rsidRDefault="00947074" w:rsidP="00947074">
      <w:pPr>
        <w:rPr>
          <w:color w:val="C00000"/>
          <w:sz w:val="32"/>
          <w:szCs w:val="32"/>
        </w:rPr>
      </w:pPr>
      <w:r w:rsidRPr="00947074">
        <w:rPr>
          <w:color w:val="C00000"/>
          <w:sz w:val="32"/>
          <w:szCs w:val="32"/>
        </w:rPr>
        <w:t>8  класс – алгебра</w:t>
      </w:r>
    </w:p>
    <w:p w:rsidR="00947074" w:rsidRPr="00947074" w:rsidRDefault="00DB47C1" w:rsidP="0094707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понеділок (24.02) </w:t>
      </w:r>
      <w:r w:rsidR="00947074" w:rsidRPr="00947074">
        <w:rPr>
          <w:sz w:val="28"/>
          <w:szCs w:val="28"/>
        </w:rPr>
        <w:t>ТКР «Квадратные корни»</w:t>
      </w:r>
    </w:p>
    <w:p w:rsidR="00947074" w:rsidRPr="00DB47C1" w:rsidRDefault="00947074" w:rsidP="00947074">
      <w:pPr>
        <w:rPr>
          <w:sz w:val="24"/>
          <w:szCs w:val="24"/>
        </w:rPr>
      </w:pPr>
      <w:r w:rsidRPr="00947074">
        <w:rPr>
          <w:sz w:val="24"/>
          <w:szCs w:val="24"/>
        </w:rPr>
        <w:t xml:space="preserve">повт.  тему «Квадратные корни», выполнить домашнюю самостоятельную работу № </w:t>
      </w:r>
      <w:r>
        <w:rPr>
          <w:sz w:val="24"/>
          <w:szCs w:val="24"/>
        </w:rPr>
        <w:t>4</w:t>
      </w:r>
      <w:r w:rsidRPr="00947074">
        <w:rPr>
          <w:sz w:val="24"/>
          <w:szCs w:val="24"/>
        </w:rPr>
        <w:t xml:space="preserve">       стр.</w:t>
      </w:r>
      <w:r>
        <w:rPr>
          <w:sz w:val="24"/>
          <w:szCs w:val="24"/>
        </w:rPr>
        <w:t xml:space="preserve"> 161</w:t>
      </w:r>
      <w:r w:rsidR="00DB47C1">
        <w:rPr>
          <w:sz w:val="24"/>
          <w:szCs w:val="24"/>
          <w:lang w:val="uk-UA"/>
        </w:rPr>
        <w:t>, задания для проверки знаний стр.162 – 163 свой уровень решить</w:t>
      </w:r>
    </w:p>
    <w:p w:rsidR="00947074" w:rsidRPr="00947074" w:rsidRDefault="00947074" w:rsidP="00947074">
      <w:pPr>
        <w:rPr>
          <w:color w:val="C00000"/>
          <w:sz w:val="32"/>
          <w:szCs w:val="32"/>
        </w:rPr>
      </w:pPr>
      <w:r w:rsidRPr="00947074">
        <w:rPr>
          <w:color w:val="C00000"/>
          <w:sz w:val="32"/>
          <w:szCs w:val="32"/>
        </w:rPr>
        <w:t>8  класс – геометрия</w:t>
      </w:r>
    </w:p>
    <w:p w:rsidR="00795A17" w:rsidRDefault="00947074" w:rsidP="00314856">
      <w:pPr>
        <w:rPr>
          <w:sz w:val="28"/>
          <w:szCs w:val="28"/>
        </w:rPr>
      </w:pPr>
      <w:r w:rsidRPr="00314856">
        <w:rPr>
          <w:sz w:val="28"/>
          <w:szCs w:val="28"/>
        </w:rPr>
        <w:t>Решение прямоугольных треугольников</w:t>
      </w:r>
    </w:p>
    <w:p w:rsidR="00EC794F" w:rsidRDefault="00314856" w:rsidP="008E69B3">
      <w:pPr>
        <w:rPr>
          <w:sz w:val="24"/>
          <w:szCs w:val="24"/>
          <w:lang w:val="uk-UA"/>
        </w:rPr>
      </w:pPr>
      <w:r w:rsidRPr="00314856">
        <w:rPr>
          <w:sz w:val="24"/>
          <w:szCs w:val="24"/>
        </w:rPr>
        <w:t xml:space="preserve">§ </w:t>
      </w:r>
      <w:r w:rsidRPr="00314856">
        <w:rPr>
          <w:sz w:val="24"/>
          <w:szCs w:val="24"/>
          <w:lang w:val="uk-UA"/>
        </w:rPr>
        <w:t xml:space="preserve">21, </w:t>
      </w:r>
      <w:r w:rsidRPr="00314856">
        <w:rPr>
          <w:sz w:val="24"/>
          <w:szCs w:val="24"/>
        </w:rPr>
        <w:t>№ 757(1, 2), № 759(1</w:t>
      </w:r>
      <w:r w:rsidR="00DB47C1">
        <w:rPr>
          <w:sz w:val="24"/>
          <w:szCs w:val="24"/>
        </w:rPr>
        <w:t>,4</w:t>
      </w:r>
      <w:r w:rsidRPr="00314856">
        <w:rPr>
          <w:sz w:val="24"/>
          <w:szCs w:val="24"/>
        </w:rPr>
        <w:t>)</w:t>
      </w:r>
    </w:p>
    <w:p w:rsidR="00A206A6" w:rsidRPr="00A206A6" w:rsidRDefault="00A206A6" w:rsidP="008E69B3">
      <w:pPr>
        <w:rPr>
          <w:sz w:val="24"/>
          <w:szCs w:val="24"/>
          <w:lang w:val="uk-UA"/>
        </w:rPr>
      </w:pPr>
    </w:p>
    <w:p w:rsidR="00DB47C1" w:rsidRPr="00947074" w:rsidRDefault="00DB47C1" w:rsidP="00DB47C1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9</w:t>
      </w:r>
      <w:r w:rsidRPr="00947074">
        <w:rPr>
          <w:color w:val="C00000"/>
          <w:sz w:val="32"/>
          <w:szCs w:val="32"/>
        </w:rPr>
        <w:t xml:space="preserve">  класс – алгебра</w:t>
      </w:r>
    </w:p>
    <w:p w:rsidR="00DB47C1" w:rsidRPr="00A206A6" w:rsidRDefault="00DB47C1" w:rsidP="00DB47C1">
      <w:pPr>
        <w:rPr>
          <w:sz w:val="28"/>
          <w:szCs w:val="28"/>
        </w:rPr>
      </w:pPr>
      <w:r w:rsidRPr="00A206A6">
        <w:rPr>
          <w:sz w:val="28"/>
          <w:szCs w:val="28"/>
        </w:rPr>
        <w:t>Писали ТКР «Неравенства и системы уравнений 2-ой степени»</w:t>
      </w:r>
    </w:p>
    <w:p w:rsidR="00DB47C1" w:rsidRDefault="00DB47C1" w:rsidP="00DB47C1">
      <w:pPr>
        <w:rPr>
          <w:sz w:val="24"/>
          <w:szCs w:val="24"/>
          <w:lang w:val="uk-UA"/>
        </w:rPr>
      </w:pPr>
      <w:r w:rsidRPr="00947074">
        <w:rPr>
          <w:sz w:val="24"/>
          <w:szCs w:val="24"/>
        </w:rPr>
        <w:t>повт.  тему «</w:t>
      </w:r>
      <w:r>
        <w:rPr>
          <w:sz w:val="24"/>
          <w:szCs w:val="24"/>
        </w:rPr>
        <w:t>Неравенства и системы уравнений 2-ой степени</w:t>
      </w:r>
      <w:r w:rsidRPr="00947074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кто не был в школе должен </w:t>
      </w:r>
      <w:r w:rsidRPr="00947074">
        <w:rPr>
          <w:sz w:val="24"/>
          <w:szCs w:val="24"/>
        </w:rPr>
        <w:t xml:space="preserve">выполнить домашнюю самостоятельную работу </w:t>
      </w:r>
      <w:r>
        <w:rPr>
          <w:sz w:val="24"/>
          <w:szCs w:val="24"/>
        </w:rPr>
        <w:t xml:space="preserve"> </w:t>
      </w:r>
      <w:r w:rsidRPr="00947074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947074">
        <w:rPr>
          <w:sz w:val="24"/>
          <w:szCs w:val="24"/>
        </w:rPr>
        <w:t xml:space="preserve">   стр.</w:t>
      </w:r>
      <w:r>
        <w:rPr>
          <w:sz w:val="24"/>
          <w:szCs w:val="24"/>
        </w:rPr>
        <w:t xml:space="preserve"> 137</w:t>
      </w:r>
    </w:p>
    <w:p w:rsidR="00DB47C1" w:rsidRPr="00947074" w:rsidRDefault="00DB47C1" w:rsidP="00DB47C1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9</w:t>
      </w:r>
      <w:r w:rsidRPr="00947074">
        <w:rPr>
          <w:color w:val="C00000"/>
          <w:sz w:val="32"/>
          <w:szCs w:val="32"/>
        </w:rPr>
        <w:t xml:space="preserve">  класс – геометрия</w:t>
      </w:r>
    </w:p>
    <w:p w:rsidR="00DB47C1" w:rsidRPr="00A206A6" w:rsidRDefault="00DB47C1" w:rsidP="008E69B3">
      <w:pPr>
        <w:rPr>
          <w:sz w:val="28"/>
          <w:szCs w:val="28"/>
        </w:rPr>
      </w:pPr>
      <w:r w:rsidRPr="00A206A6">
        <w:rPr>
          <w:sz w:val="28"/>
          <w:szCs w:val="28"/>
        </w:rPr>
        <w:t>Писали ТКР «Правильные многоугольники»</w:t>
      </w:r>
    </w:p>
    <w:p w:rsidR="00DB47C1" w:rsidRDefault="00DB47C1" w:rsidP="00DB47C1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Повт. тему «Правильные многоугольники», кто не был в школе должен </w:t>
      </w:r>
      <w:r w:rsidRPr="00947074">
        <w:rPr>
          <w:sz w:val="24"/>
          <w:szCs w:val="24"/>
        </w:rPr>
        <w:t xml:space="preserve">выполнить </w:t>
      </w:r>
      <w:r>
        <w:rPr>
          <w:sz w:val="24"/>
          <w:szCs w:val="24"/>
        </w:rPr>
        <w:t>задание</w:t>
      </w:r>
      <w:r w:rsidRPr="00947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47074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947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 </w:t>
      </w:r>
      <w:r w:rsidR="00C20A3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0A3A">
        <w:rPr>
          <w:sz w:val="24"/>
          <w:szCs w:val="24"/>
        </w:rPr>
        <w:t>8, 12)</w:t>
      </w:r>
      <w:r w:rsidRPr="00947074">
        <w:rPr>
          <w:sz w:val="24"/>
          <w:szCs w:val="24"/>
        </w:rPr>
        <w:t xml:space="preserve">  стр.</w:t>
      </w:r>
      <w:r>
        <w:rPr>
          <w:sz w:val="24"/>
          <w:szCs w:val="24"/>
        </w:rPr>
        <w:t xml:space="preserve"> 75</w:t>
      </w:r>
    </w:p>
    <w:p w:rsidR="00A206A6" w:rsidRPr="00A206A6" w:rsidRDefault="00A206A6" w:rsidP="00DB47C1">
      <w:pPr>
        <w:rPr>
          <w:sz w:val="24"/>
          <w:szCs w:val="24"/>
          <w:lang w:val="uk-UA"/>
        </w:rPr>
      </w:pPr>
    </w:p>
    <w:p w:rsidR="00C20A3A" w:rsidRPr="00947074" w:rsidRDefault="00C20A3A" w:rsidP="00C20A3A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10</w:t>
      </w:r>
      <w:r w:rsidRPr="00947074">
        <w:rPr>
          <w:color w:val="C00000"/>
          <w:sz w:val="32"/>
          <w:szCs w:val="32"/>
        </w:rPr>
        <w:t xml:space="preserve">  клас – алгебра</w:t>
      </w:r>
    </w:p>
    <w:p w:rsidR="00C20A3A" w:rsidRPr="00A206A6" w:rsidRDefault="00C20A3A" w:rsidP="00C20A3A">
      <w:pPr>
        <w:rPr>
          <w:sz w:val="28"/>
          <w:szCs w:val="28"/>
          <w:lang w:val="uk-UA"/>
        </w:rPr>
      </w:pPr>
      <w:r w:rsidRPr="00A206A6">
        <w:rPr>
          <w:sz w:val="28"/>
          <w:szCs w:val="28"/>
          <w:lang w:val="uk-UA"/>
        </w:rPr>
        <w:t>Розвязування складніших тригонометричних рівнянь</w:t>
      </w:r>
    </w:p>
    <w:p w:rsidR="00C20A3A" w:rsidRDefault="00C20A3A" w:rsidP="00C20A3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§16, №  16.25, № 16.26</w:t>
      </w:r>
    </w:p>
    <w:p w:rsidR="00C20A3A" w:rsidRPr="00947074" w:rsidRDefault="00C20A3A" w:rsidP="00C20A3A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  <w:lang w:val="uk-UA"/>
        </w:rPr>
        <w:lastRenderedPageBreak/>
        <w:t>10</w:t>
      </w:r>
      <w:r w:rsidRPr="00947074">
        <w:rPr>
          <w:color w:val="C00000"/>
          <w:sz w:val="32"/>
          <w:szCs w:val="32"/>
        </w:rPr>
        <w:t xml:space="preserve">  клас – геометр</w:t>
      </w:r>
      <w:r>
        <w:rPr>
          <w:color w:val="C00000"/>
          <w:sz w:val="32"/>
          <w:szCs w:val="32"/>
          <w:lang w:val="uk-UA"/>
        </w:rPr>
        <w:t>і</w:t>
      </w:r>
      <w:r w:rsidRPr="00947074">
        <w:rPr>
          <w:color w:val="C00000"/>
          <w:sz w:val="32"/>
          <w:szCs w:val="32"/>
        </w:rPr>
        <w:t>я</w:t>
      </w:r>
    </w:p>
    <w:p w:rsidR="00C20A3A" w:rsidRPr="00A206A6" w:rsidRDefault="00C20A3A" w:rsidP="00C20A3A">
      <w:pPr>
        <w:rPr>
          <w:sz w:val="28"/>
          <w:szCs w:val="28"/>
        </w:rPr>
      </w:pPr>
      <w:r w:rsidRPr="00A206A6">
        <w:rPr>
          <w:sz w:val="28"/>
          <w:szCs w:val="28"/>
        </w:rPr>
        <w:t>Писали ТКР «</w:t>
      </w:r>
      <w:r w:rsidRPr="00A206A6">
        <w:rPr>
          <w:sz w:val="28"/>
          <w:szCs w:val="28"/>
          <w:lang w:val="uk-UA"/>
        </w:rPr>
        <w:t>Перпендикулярність прямих та площин</w:t>
      </w:r>
      <w:r w:rsidRPr="00A206A6">
        <w:rPr>
          <w:sz w:val="28"/>
          <w:szCs w:val="28"/>
        </w:rPr>
        <w:t>»</w:t>
      </w:r>
    </w:p>
    <w:p w:rsidR="00DB47C1" w:rsidRDefault="00C20A3A" w:rsidP="00C20A3A">
      <w:pPr>
        <w:rPr>
          <w:sz w:val="24"/>
          <w:szCs w:val="24"/>
          <w:lang w:val="uk-UA"/>
        </w:rPr>
      </w:pPr>
      <w:r>
        <w:rPr>
          <w:sz w:val="24"/>
          <w:szCs w:val="24"/>
        </w:rPr>
        <w:t>Повт. тему «</w:t>
      </w:r>
      <w:r>
        <w:rPr>
          <w:sz w:val="24"/>
          <w:szCs w:val="24"/>
          <w:lang w:val="uk-UA"/>
        </w:rPr>
        <w:t>Перпендикулярність прямих та площин</w:t>
      </w:r>
      <w:r>
        <w:rPr>
          <w:sz w:val="24"/>
          <w:szCs w:val="24"/>
        </w:rPr>
        <w:t xml:space="preserve">», </w:t>
      </w:r>
      <w:r>
        <w:rPr>
          <w:sz w:val="24"/>
          <w:szCs w:val="24"/>
          <w:lang w:val="uk-UA"/>
        </w:rPr>
        <w:t>а саме § 7-8, х</w:t>
      </w:r>
      <w:r>
        <w:rPr>
          <w:sz w:val="24"/>
          <w:szCs w:val="24"/>
        </w:rPr>
        <w:t>то не б</w:t>
      </w:r>
      <w:r>
        <w:rPr>
          <w:sz w:val="24"/>
          <w:szCs w:val="24"/>
          <w:lang w:val="uk-UA"/>
        </w:rPr>
        <w:t>ув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у </w:t>
      </w:r>
      <w:r>
        <w:rPr>
          <w:sz w:val="24"/>
          <w:szCs w:val="24"/>
        </w:rPr>
        <w:t xml:space="preserve"> школ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буде усно складати залік (відповідати на питання з тем)</w:t>
      </w:r>
    </w:p>
    <w:p w:rsidR="00A206A6" w:rsidRDefault="00A206A6" w:rsidP="00C20A3A">
      <w:pPr>
        <w:rPr>
          <w:sz w:val="24"/>
          <w:szCs w:val="24"/>
        </w:rPr>
      </w:pPr>
    </w:p>
    <w:p w:rsidR="00C20A3A" w:rsidRPr="00947074" w:rsidRDefault="00C20A3A" w:rsidP="00C20A3A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1</w:t>
      </w:r>
      <w:r>
        <w:rPr>
          <w:color w:val="C00000"/>
          <w:sz w:val="32"/>
          <w:szCs w:val="32"/>
          <w:lang w:val="uk-UA"/>
        </w:rPr>
        <w:t>1</w:t>
      </w:r>
      <w:r w:rsidRPr="00947074">
        <w:rPr>
          <w:color w:val="C00000"/>
          <w:sz w:val="32"/>
          <w:szCs w:val="32"/>
        </w:rPr>
        <w:t xml:space="preserve">  клас – алгебра</w:t>
      </w:r>
    </w:p>
    <w:p w:rsidR="00C20A3A" w:rsidRPr="00A206A6" w:rsidRDefault="00C20A3A" w:rsidP="00C20A3A">
      <w:pPr>
        <w:rPr>
          <w:sz w:val="28"/>
          <w:szCs w:val="28"/>
          <w:lang w:val="uk-UA"/>
        </w:rPr>
      </w:pPr>
      <w:r w:rsidRPr="00A206A6">
        <w:rPr>
          <w:sz w:val="28"/>
          <w:szCs w:val="28"/>
          <w:lang w:val="uk-UA"/>
        </w:rPr>
        <w:t>Вибіркові характеристики</w:t>
      </w:r>
    </w:p>
    <w:p w:rsidR="00C20A3A" w:rsidRDefault="00C20A3A" w:rsidP="00C20A3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§17 п. 4, №  17.6, № 17.4</w:t>
      </w:r>
    </w:p>
    <w:p w:rsidR="00C20A3A" w:rsidRPr="00947074" w:rsidRDefault="00C20A3A" w:rsidP="00C20A3A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  <w:lang w:val="uk-UA"/>
        </w:rPr>
        <w:t>11</w:t>
      </w:r>
      <w:r w:rsidRPr="00947074">
        <w:rPr>
          <w:color w:val="C00000"/>
          <w:sz w:val="32"/>
          <w:szCs w:val="32"/>
        </w:rPr>
        <w:t xml:space="preserve">  клас – геометр</w:t>
      </w:r>
      <w:r>
        <w:rPr>
          <w:color w:val="C00000"/>
          <w:sz w:val="32"/>
          <w:szCs w:val="32"/>
          <w:lang w:val="uk-UA"/>
        </w:rPr>
        <w:t>і</w:t>
      </w:r>
      <w:r w:rsidRPr="00947074">
        <w:rPr>
          <w:color w:val="C00000"/>
          <w:sz w:val="32"/>
          <w:szCs w:val="32"/>
        </w:rPr>
        <w:t>я</w:t>
      </w:r>
    </w:p>
    <w:p w:rsidR="00C20A3A" w:rsidRPr="00A206A6" w:rsidRDefault="00C20A3A" w:rsidP="00C20A3A">
      <w:pPr>
        <w:rPr>
          <w:sz w:val="28"/>
          <w:szCs w:val="28"/>
          <w:lang w:val="uk-UA"/>
        </w:rPr>
      </w:pPr>
      <w:r w:rsidRPr="00A206A6">
        <w:rPr>
          <w:sz w:val="28"/>
          <w:szCs w:val="28"/>
          <w:lang w:val="uk-UA"/>
        </w:rPr>
        <w:t>Об</w:t>
      </w:r>
      <w:r w:rsidRPr="00A206A6">
        <w:rPr>
          <w:sz w:val="28"/>
          <w:szCs w:val="28"/>
        </w:rPr>
        <w:t>’</w:t>
      </w:r>
      <w:r w:rsidRPr="00A206A6">
        <w:rPr>
          <w:sz w:val="28"/>
          <w:szCs w:val="28"/>
          <w:lang w:val="uk-UA"/>
        </w:rPr>
        <w:t>єм кулі</w:t>
      </w:r>
    </w:p>
    <w:p w:rsidR="00C20A3A" w:rsidRDefault="00C20A3A" w:rsidP="00C20A3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§10 п.3, №  10.14, № 10.42</w:t>
      </w:r>
    </w:p>
    <w:p w:rsidR="00DB47C1" w:rsidRDefault="00DB47C1" w:rsidP="008E69B3">
      <w:pPr>
        <w:rPr>
          <w:sz w:val="28"/>
          <w:szCs w:val="28"/>
        </w:rPr>
      </w:pPr>
    </w:p>
    <w:sectPr w:rsidR="00DB47C1" w:rsidSect="000D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EB4"/>
    <w:multiLevelType w:val="hybridMultilevel"/>
    <w:tmpl w:val="DD7A3584"/>
    <w:lvl w:ilvl="0" w:tplc="995CDFC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7B8"/>
    <w:rsid w:val="000D7EA8"/>
    <w:rsid w:val="00296A58"/>
    <w:rsid w:val="00304812"/>
    <w:rsid w:val="00314856"/>
    <w:rsid w:val="003E6B52"/>
    <w:rsid w:val="00471FB5"/>
    <w:rsid w:val="004A457B"/>
    <w:rsid w:val="004E2C3A"/>
    <w:rsid w:val="00795A17"/>
    <w:rsid w:val="00896E59"/>
    <w:rsid w:val="008E69B3"/>
    <w:rsid w:val="00947074"/>
    <w:rsid w:val="00A206A6"/>
    <w:rsid w:val="00A84C4A"/>
    <w:rsid w:val="00B00128"/>
    <w:rsid w:val="00C20A3A"/>
    <w:rsid w:val="00DA36F5"/>
    <w:rsid w:val="00DB47C1"/>
    <w:rsid w:val="00DD1839"/>
    <w:rsid w:val="00EB5282"/>
    <w:rsid w:val="00EC794F"/>
    <w:rsid w:val="00EF2E57"/>
    <w:rsid w:val="00F1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E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E69B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048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0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8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5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dcterms:created xsi:type="dcterms:W3CDTF">2012-12-19T17:29:00Z</dcterms:created>
  <dcterms:modified xsi:type="dcterms:W3CDTF">2020-02-23T16:56:00Z</dcterms:modified>
</cp:coreProperties>
</file>