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9A" w:rsidRPr="00E67BA6" w:rsidRDefault="003D60C0" w:rsidP="00637CF1">
      <w:pPr>
        <w:shd w:val="clear" w:color="auto" w:fill="FFFFFF"/>
        <w:spacing w:after="150" w:line="360" w:lineRule="auto"/>
        <w:ind w:right="-851"/>
        <w:outlineLvl w:val="0"/>
        <w:rPr>
          <w:rFonts w:eastAsia="Times New Roman" w:cs="Times New Roman"/>
          <w:b/>
          <w:bCs/>
          <w:color w:val="2A2A2A"/>
          <w:kern w:val="36"/>
          <w:szCs w:val="28"/>
          <w:lang w:val="uk-UA" w:eastAsia="ru-RU"/>
        </w:rPr>
      </w:pPr>
      <w:bookmarkStart w:id="0" w:name="_GoBack"/>
      <w:bookmarkEnd w:id="0"/>
      <w:r w:rsidRPr="00E67BA6">
        <w:rPr>
          <w:rFonts w:eastAsia="Times New Roman" w:cs="Times New Roman"/>
          <w:b/>
          <w:bCs/>
          <w:color w:val="2A2A2A"/>
          <w:kern w:val="36"/>
          <w:szCs w:val="28"/>
          <w:lang w:val="uk-UA" w:eastAsia="ru-RU"/>
        </w:rPr>
        <w:t>Тема.</w:t>
      </w:r>
    </w:p>
    <w:p w:rsidR="003D60C0" w:rsidRPr="00E67BA6" w:rsidRDefault="003D60C0" w:rsidP="00637CF1">
      <w:pPr>
        <w:shd w:val="clear" w:color="auto" w:fill="FFFFFF"/>
        <w:spacing w:after="150" w:line="360" w:lineRule="auto"/>
        <w:outlineLvl w:val="0"/>
        <w:rPr>
          <w:rFonts w:eastAsia="Times New Roman" w:cs="Times New Roman"/>
          <w:b/>
          <w:bCs/>
          <w:color w:val="2A2A2A"/>
          <w:kern w:val="36"/>
          <w:szCs w:val="28"/>
          <w:lang w:eastAsia="ru-RU"/>
        </w:rPr>
      </w:pPr>
      <w:r w:rsidRPr="00E67BA6">
        <w:rPr>
          <w:rFonts w:eastAsia="Times New Roman" w:cs="Times New Roman"/>
          <w:b/>
          <w:bCs/>
          <w:color w:val="2A2A2A"/>
          <w:kern w:val="36"/>
          <w:szCs w:val="28"/>
          <w:lang w:eastAsia="ru-RU"/>
        </w:rPr>
        <w:t xml:space="preserve"> Любов Пономаренко «Гер переможений». Загальнолюдська ідея гуманізму й толерантності. Особливості художніх засобів новели</w:t>
      </w:r>
    </w:p>
    <w:p w:rsidR="004F67FC" w:rsidRPr="00E67BA6" w:rsidRDefault="004F67FC" w:rsidP="00637CF1">
      <w:pPr>
        <w:spacing w:after="0" w:line="360" w:lineRule="auto"/>
        <w:ind w:left="600"/>
        <w:rPr>
          <w:rFonts w:eastAsia="Times New Roman" w:cs="Times New Roman"/>
          <w:b/>
          <w:color w:val="2A2A2A"/>
          <w:szCs w:val="28"/>
          <w:lang w:val="uk-UA" w:eastAsia="ru-RU"/>
        </w:rPr>
      </w:pPr>
    </w:p>
    <w:p w:rsidR="00D638F7" w:rsidRDefault="00D638F7" w:rsidP="00637CF1">
      <w:pPr>
        <w:spacing w:after="0" w:line="360" w:lineRule="auto"/>
        <w:rPr>
          <w:rFonts w:eastAsia="Times New Roman" w:cs="Times New Roman"/>
          <w:b/>
          <w:color w:val="2A2A2A"/>
          <w:szCs w:val="28"/>
          <w:lang w:val="uk-UA" w:eastAsia="ru-RU"/>
        </w:rPr>
      </w:pPr>
    </w:p>
    <w:p w:rsidR="00D638F7" w:rsidRDefault="00D638F7" w:rsidP="00637CF1">
      <w:pPr>
        <w:spacing w:after="0" w:line="360" w:lineRule="auto"/>
        <w:jc w:val="right"/>
        <w:rPr>
          <w:rFonts w:eastAsia="Times New Roman" w:cs="Times New Roman"/>
          <w:b/>
          <w:color w:val="2A2A2A"/>
          <w:szCs w:val="28"/>
          <w:lang w:val="uk-UA" w:eastAsia="ru-RU"/>
        </w:rPr>
      </w:pPr>
    </w:p>
    <w:p w:rsidR="00ED3D55" w:rsidRPr="00E67BA6" w:rsidRDefault="0030382E" w:rsidP="00637CF1">
      <w:pPr>
        <w:spacing w:after="0" w:line="360" w:lineRule="auto"/>
        <w:jc w:val="right"/>
        <w:rPr>
          <w:rFonts w:eastAsia="Times New Roman" w:cs="Times New Roman"/>
          <w:b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/>
          <w:color w:val="2A2A2A"/>
          <w:szCs w:val="28"/>
          <w:lang w:val="uk-UA" w:eastAsia="ru-RU"/>
        </w:rPr>
        <w:t>Епіграфи:</w:t>
      </w:r>
    </w:p>
    <w:p w:rsidR="001A6575" w:rsidRPr="00E67BA6" w:rsidRDefault="001A6575" w:rsidP="00637CF1">
      <w:pPr>
        <w:spacing w:after="0" w:line="360" w:lineRule="auto"/>
        <w:ind w:left="600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Не тішся, як ворог твій падає, </w:t>
      </w:r>
    </w:p>
    <w:p w:rsidR="001A6575" w:rsidRPr="00E67BA6" w:rsidRDefault="008215E1" w:rsidP="00637CF1">
      <w:pPr>
        <w:spacing w:after="0" w:line="360" w:lineRule="auto"/>
        <w:ind w:left="600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а коли він спіткнеться, </w:t>
      </w:r>
      <w:r w:rsidR="001A6575" w:rsidRPr="00E67BA6">
        <w:rPr>
          <w:rFonts w:eastAsia="Times New Roman" w:cs="Times New Roman"/>
          <w:color w:val="2A2A2A"/>
          <w:szCs w:val="28"/>
          <w:lang w:val="uk-UA" w:eastAsia="ru-RU"/>
        </w:rPr>
        <w:t>хай</w:t>
      </w:r>
    </w:p>
    <w:p w:rsidR="001A6575" w:rsidRPr="00E67BA6" w:rsidRDefault="001A6575" w:rsidP="00637CF1">
      <w:pPr>
        <w:spacing w:after="0" w:line="360" w:lineRule="auto"/>
        <w:ind w:left="600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  <w:t>серце твоє не радіє.</w:t>
      </w:r>
    </w:p>
    <w:p w:rsidR="001A6575" w:rsidRPr="00E67BA6" w:rsidRDefault="001A6575" w:rsidP="00637CF1">
      <w:pPr>
        <w:spacing w:after="0" w:line="360" w:lineRule="auto"/>
        <w:ind w:left="600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  <w:t>ПР. 24.17</w:t>
      </w:r>
    </w:p>
    <w:p w:rsidR="00ED3D55" w:rsidRPr="00E67BA6" w:rsidRDefault="00ED3D55" w:rsidP="00637CF1">
      <w:pPr>
        <w:spacing w:after="0" w:line="360" w:lineRule="auto"/>
        <w:ind w:left="600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                                                   Не дозволь, щоб зло тебе перемогло, </w:t>
      </w:r>
    </w:p>
    <w:p w:rsidR="00ED3D55" w:rsidRPr="00E67BA6" w:rsidRDefault="00ED3D55" w:rsidP="00637CF1">
      <w:pPr>
        <w:spacing w:after="0" w:line="360" w:lineRule="auto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>але перемагай зло добром.</w:t>
      </w:r>
    </w:p>
    <w:p w:rsidR="00ED3D55" w:rsidRDefault="00ED3D55" w:rsidP="00637CF1">
      <w:pPr>
        <w:spacing w:after="0" w:line="360" w:lineRule="auto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          Римл. 12.21</w:t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ab/>
      </w:r>
    </w:p>
    <w:p w:rsidR="00307523" w:rsidRDefault="00307523" w:rsidP="00637CF1">
      <w:pPr>
        <w:spacing w:after="0" w:line="360" w:lineRule="auto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</w:p>
    <w:p w:rsidR="00307523" w:rsidRPr="00E67BA6" w:rsidRDefault="00307523" w:rsidP="00637CF1">
      <w:pPr>
        <w:spacing w:after="0" w:line="360" w:lineRule="auto"/>
        <w:jc w:val="right"/>
        <w:rPr>
          <w:rFonts w:eastAsia="Times New Roman" w:cs="Times New Roman"/>
          <w:color w:val="2A2A2A"/>
          <w:szCs w:val="28"/>
          <w:lang w:val="uk-UA" w:eastAsia="ru-RU"/>
        </w:rPr>
      </w:pPr>
    </w:p>
    <w:p w:rsidR="00307523" w:rsidRDefault="009B6419" w:rsidP="00637CF1">
      <w:pPr>
        <w:spacing w:line="360" w:lineRule="auto"/>
        <w:rPr>
          <w:rFonts w:cs="Times New Roman"/>
          <w:i/>
          <w:szCs w:val="28"/>
          <w:lang w:val="uk-UA"/>
        </w:rPr>
      </w:pPr>
      <w:r w:rsidRPr="00307523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val="uk-UA" w:eastAsia="ru-RU"/>
        </w:rPr>
        <w:t>Робота з епіграфами</w:t>
      </w:r>
      <w:r w:rsidRPr="00E67BA6">
        <w:rPr>
          <w:rFonts w:eastAsia="Times New Roman" w:cs="Times New Roman"/>
          <w:b/>
          <w:bCs/>
          <w:color w:val="2A2A2A"/>
          <w:szCs w:val="28"/>
          <w:bdr w:val="none" w:sz="0" w:space="0" w:color="auto" w:frame="1"/>
          <w:lang w:val="uk-UA" w:eastAsia="ru-RU"/>
        </w:rPr>
        <w:t>.</w:t>
      </w:r>
      <w:r w:rsidR="008143E6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</w:t>
      </w:r>
      <w:r w:rsidR="0048010A" w:rsidRPr="00E67BA6">
        <w:rPr>
          <w:rFonts w:cs="Times New Roman"/>
          <w:i/>
          <w:szCs w:val="28"/>
          <w:lang w:val="uk-UA"/>
        </w:rPr>
        <w:t xml:space="preserve"> </w:t>
      </w:r>
    </w:p>
    <w:p w:rsidR="0054059C" w:rsidRPr="00E67BA6" w:rsidRDefault="0048010A" w:rsidP="00637CF1">
      <w:pPr>
        <w:spacing w:line="360" w:lineRule="auto"/>
        <w:rPr>
          <w:rFonts w:cs="Times New Roman"/>
          <w:i/>
          <w:szCs w:val="28"/>
          <w:lang w:val="uk-UA"/>
        </w:rPr>
      </w:pPr>
      <w:r w:rsidRPr="00E67BA6">
        <w:rPr>
          <w:rFonts w:cs="Times New Roman"/>
          <w:i/>
          <w:szCs w:val="28"/>
          <w:lang w:val="uk-UA"/>
        </w:rPr>
        <w:t xml:space="preserve"> </w:t>
      </w:r>
      <w:r w:rsidR="006930C4" w:rsidRPr="00E67BA6">
        <w:rPr>
          <w:rFonts w:cs="Times New Roman"/>
          <w:bCs/>
          <w:szCs w:val="28"/>
          <w:lang w:val="uk-UA"/>
        </w:rPr>
        <w:t>Слова з пер</w:t>
      </w:r>
      <w:r w:rsidR="001A6575" w:rsidRPr="00E67BA6">
        <w:rPr>
          <w:rFonts w:cs="Times New Roman"/>
          <w:bCs/>
          <w:szCs w:val="28"/>
          <w:lang w:val="uk-UA"/>
        </w:rPr>
        <w:t>шого епіграфа взято зі Старого З</w:t>
      </w:r>
      <w:r w:rsidR="006930C4" w:rsidRPr="00E67BA6">
        <w:rPr>
          <w:rFonts w:cs="Times New Roman"/>
          <w:bCs/>
          <w:szCs w:val="28"/>
          <w:lang w:val="uk-UA"/>
        </w:rPr>
        <w:t>аповіту. Вони належать наймудрішому цареві Соломону, що жив майже за тисячу років до Різдва Христового. Слова другого епіграфа – із Нового Завіту належать апостолові Павлу, який писав послання до римлян відразу після розп’яття Христа.</w:t>
      </w:r>
      <w:r w:rsidRPr="00E67BA6">
        <w:rPr>
          <w:rFonts w:cs="Times New Roman"/>
          <w:bCs/>
          <w:szCs w:val="28"/>
          <w:lang w:val="uk-UA"/>
        </w:rPr>
        <w:t xml:space="preserve">            </w:t>
      </w:r>
      <w:r w:rsidR="00D638F7" w:rsidRPr="00307523">
        <w:rPr>
          <w:rFonts w:cs="Times New Roman"/>
          <w:b/>
          <w:bCs/>
          <w:szCs w:val="28"/>
          <w:lang w:val="uk-UA"/>
        </w:rPr>
        <w:t>–</w:t>
      </w:r>
      <w:r w:rsidR="009B6419" w:rsidRPr="00307523">
        <w:rPr>
          <w:rFonts w:eastAsia="Times New Roman" w:cs="Times New Roman"/>
          <w:b/>
          <w:bCs/>
          <w:color w:val="2A2A2A"/>
          <w:szCs w:val="28"/>
          <w:bdr w:val="none" w:sz="0" w:space="0" w:color="auto" w:frame="1"/>
          <w:lang w:val="uk-UA" w:eastAsia="ru-RU"/>
        </w:rPr>
        <w:t>Поясніть</w:t>
      </w:r>
      <w:r w:rsidR="00D638F7" w:rsidRPr="00307523">
        <w:rPr>
          <w:rFonts w:eastAsia="Times New Roman" w:cs="Times New Roman"/>
          <w:b/>
          <w:bCs/>
          <w:color w:val="2A2A2A"/>
          <w:szCs w:val="28"/>
          <w:bdr w:val="none" w:sz="0" w:space="0" w:color="auto" w:frame="1"/>
          <w:lang w:val="uk-UA" w:eastAsia="ru-RU"/>
        </w:rPr>
        <w:t>, як ви розумієте зміст епіграфів</w:t>
      </w:r>
      <w:r w:rsidR="009B6419" w:rsidRPr="00307523">
        <w:rPr>
          <w:rFonts w:eastAsia="Times New Roman" w:cs="Times New Roman"/>
          <w:b/>
          <w:bCs/>
          <w:color w:val="2A2A2A"/>
          <w:szCs w:val="28"/>
          <w:bdr w:val="none" w:sz="0" w:space="0" w:color="auto" w:frame="1"/>
          <w:lang w:val="uk-UA" w:eastAsia="ru-RU"/>
        </w:rPr>
        <w:t xml:space="preserve"> уроку.</w:t>
      </w:r>
      <w:r w:rsidR="008143E6" w:rsidRPr="00307523">
        <w:rPr>
          <w:rFonts w:eastAsia="Times New Roman" w:cs="Times New Roman"/>
          <w:b/>
          <w:bCs/>
          <w:color w:val="2A2A2A"/>
          <w:szCs w:val="28"/>
          <w:bdr w:val="none" w:sz="0" w:space="0" w:color="auto" w:frame="1"/>
          <w:lang w:val="uk-UA" w:eastAsia="ru-RU"/>
        </w:rPr>
        <w:t xml:space="preserve">                                         </w:t>
      </w:r>
      <w:r w:rsidR="00266816" w:rsidRPr="00307523">
        <w:rPr>
          <w:rFonts w:eastAsia="Times New Roman" w:cs="Times New Roman"/>
          <w:b/>
          <w:bCs/>
          <w:color w:val="2A2A2A"/>
          <w:szCs w:val="28"/>
          <w:bdr w:val="none" w:sz="0" w:space="0" w:color="auto" w:frame="1"/>
          <w:lang w:val="uk-UA" w:eastAsia="ru-RU"/>
        </w:rPr>
        <w:t xml:space="preserve">                              </w:t>
      </w:r>
      <w:r w:rsidRPr="00307523">
        <w:rPr>
          <w:rFonts w:eastAsia="Times New Roman" w:cs="Times New Roman"/>
          <w:b/>
          <w:bCs/>
          <w:color w:val="2A2A2A"/>
          <w:szCs w:val="28"/>
          <w:bdr w:val="none" w:sz="0" w:space="0" w:color="auto" w:frame="1"/>
          <w:lang w:val="uk-UA" w:eastAsia="ru-RU"/>
        </w:rPr>
        <w:t xml:space="preserve"> </w:t>
      </w:r>
      <w:r w:rsidR="0054059C" w:rsidRPr="00E67BA6">
        <w:rPr>
          <w:rFonts w:cs="Times New Roman"/>
          <w:i/>
          <w:szCs w:val="28"/>
          <w:lang w:val="uk-UA"/>
        </w:rPr>
        <w:t xml:space="preserve">( Людина повинна за будь-яких обставин залишатися людиною. </w:t>
      </w:r>
      <w:r w:rsidR="001A6575" w:rsidRPr="00E67BA6">
        <w:rPr>
          <w:rFonts w:cs="Times New Roman"/>
          <w:i/>
          <w:szCs w:val="28"/>
          <w:lang w:val="uk-UA"/>
        </w:rPr>
        <w:t xml:space="preserve">                 </w:t>
      </w:r>
      <w:r w:rsidR="0054059C" w:rsidRPr="00E67BA6">
        <w:rPr>
          <w:rFonts w:cs="Times New Roman"/>
          <w:i/>
          <w:szCs w:val="28"/>
          <w:lang w:val="uk-UA"/>
        </w:rPr>
        <w:t>Треба любити своїх ворогів, а зло перемагати добром).</w:t>
      </w:r>
    </w:p>
    <w:p w:rsidR="009B6419" w:rsidRPr="00307523" w:rsidRDefault="009B6419" w:rsidP="00637CF1">
      <w:pPr>
        <w:spacing w:after="0" w:line="360" w:lineRule="auto"/>
        <w:rPr>
          <w:rFonts w:eastAsia="Times New Roman" w:cs="Times New Roman"/>
          <w:b/>
          <w:color w:val="2A2A2A"/>
          <w:szCs w:val="28"/>
          <w:lang w:val="uk-UA" w:eastAsia="ru-RU"/>
        </w:rPr>
      </w:pPr>
    </w:p>
    <w:p w:rsidR="0030382E" w:rsidRPr="00E67BA6" w:rsidRDefault="0030382E" w:rsidP="00637CF1">
      <w:pPr>
        <w:spacing w:after="0" w:line="360" w:lineRule="auto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  Дорогі діти, впродовж багатьох уроків ми працювали над темою «Ти знаєш, що ти – людина?».  Що значить -  бути людиною? Над цим питанням замислювались в усі часи. Відомий факт, як один давньогрецький філософ –учитель поставив своїм учням запитання: «У чому призначення людини?». </w:t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lastRenderedPageBreak/>
        <w:t>Помовчав. А потім сам на нього відповів: «Бути людиною!». Усе це звучить досить дивно, але водночас просто.</w:t>
      </w:r>
    </w:p>
    <w:p w:rsidR="0030382E" w:rsidRPr="00E67BA6" w:rsidRDefault="0030382E" w:rsidP="00637CF1">
      <w:pPr>
        <w:spacing w:after="0" w:line="360" w:lineRule="auto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  </w:t>
      </w:r>
      <w:r w:rsidR="00A111A6" w:rsidRPr="00E67BA6">
        <w:rPr>
          <w:rFonts w:eastAsia="Times New Roman" w:cs="Times New Roman"/>
          <w:color w:val="2A2A2A"/>
          <w:szCs w:val="28"/>
          <w:lang w:val="uk-UA" w:eastAsia="ru-RU"/>
        </w:rPr>
        <w:t>-</w:t>
      </w:r>
      <w:r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 Давайте коротко поділимося враженнями, хто з героїв вивчених нами творів є справжньою людиною? Чому?</w:t>
      </w:r>
    </w:p>
    <w:p w:rsidR="00A111A6" w:rsidRPr="00E67BA6" w:rsidRDefault="001A6575" w:rsidP="00637CF1">
      <w:pPr>
        <w:spacing w:after="0" w:line="360" w:lineRule="auto"/>
        <w:rPr>
          <w:rFonts w:eastAsia="Times New Roman" w:cs="Times New Roman"/>
          <w:i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( К</w:t>
      </w:r>
      <w:r w:rsidR="0030382E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рилата людина, яка вміє творити, любити, працювати, довіряти</w:t>
      </w:r>
      <w:r w:rsidR="006A0F0C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 xml:space="preserve"> (з вірша Ліни Костенко «Крила»)</w:t>
      </w:r>
      <w:r w:rsidR="0030382E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;  Климко</w:t>
      </w:r>
      <w:r w:rsidR="00525C5A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(з однойменної повісті Григора Тютюнника)</w:t>
      </w:r>
      <w:r w:rsidR="0030382E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 xml:space="preserve"> –</w:t>
      </w:r>
      <w:r w:rsidR="00525C5A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 xml:space="preserve"> це приклад доброти, чуйності, співчуття, самопожертви</w:t>
      </w:r>
      <w:r w:rsidR="0030382E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, любов</w:t>
      </w:r>
      <w:r w:rsidR="00525C5A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і, щирості, щедрості</w:t>
      </w:r>
      <w:r w:rsidR="004A0AE9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; ліричний герой з поезії В. Симоненка «Ти знаєш, що ти - людина?»</w:t>
      </w:r>
      <w:r w:rsidR="00A111A6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)</w:t>
      </w:r>
      <w:r w:rsidR="00525C5A" w:rsidRPr="00E67BA6">
        <w:rPr>
          <w:rFonts w:eastAsia="Times New Roman" w:cs="Times New Roman"/>
          <w:i/>
          <w:color w:val="2A2A2A"/>
          <w:szCs w:val="28"/>
          <w:lang w:val="uk-UA" w:eastAsia="ru-RU"/>
        </w:rPr>
        <w:t>.</w:t>
      </w:r>
    </w:p>
    <w:p w:rsidR="0030382E" w:rsidRPr="00307523" w:rsidRDefault="00A111A6" w:rsidP="00637CF1">
      <w:pPr>
        <w:spacing w:after="0" w:line="360" w:lineRule="auto"/>
        <w:rPr>
          <w:rFonts w:eastAsia="Times New Roman" w:cs="Times New Roman"/>
          <w:i/>
          <w:color w:val="FF0000"/>
          <w:szCs w:val="28"/>
          <w:lang w:val="uk-UA" w:eastAsia="ru-RU"/>
        </w:rPr>
      </w:pPr>
      <w:r w:rsidRPr="00E67BA6">
        <w:rPr>
          <w:rFonts w:eastAsia="Times New Roman" w:cs="Times New Roman"/>
          <w:i/>
          <w:color w:val="2A2A2A"/>
          <w:szCs w:val="28"/>
          <w:lang w:val="uk-UA" w:eastAsia="ru-RU"/>
        </w:rPr>
        <w:t xml:space="preserve">  </w:t>
      </w:r>
      <w:r w:rsidR="0030382E" w:rsidRPr="00E67BA6">
        <w:rPr>
          <w:rFonts w:eastAsia="Times New Roman" w:cs="Times New Roman"/>
          <w:color w:val="2A2A2A"/>
          <w:szCs w:val="28"/>
          <w:lang w:val="uk-UA" w:eastAsia="ru-RU"/>
        </w:rPr>
        <w:t xml:space="preserve">Отож і  сьогодні ми будемо підтверджувати оцю просту істину: </w:t>
      </w:r>
      <w:r w:rsidR="0030382E" w:rsidRPr="00307523">
        <w:rPr>
          <w:rFonts w:eastAsia="Times New Roman" w:cs="Times New Roman"/>
          <w:color w:val="FF0000"/>
          <w:szCs w:val="28"/>
          <w:lang w:val="uk-UA" w:eastAsia="ru-RU"/>
        </w:rPr>
        <w:t>людина має бути людиною.</w:t>
      </w:r>
    </w:p>
    <w:p w:rsidR="00307523" w:rsidRDefault="00307523" w:rsidP="00637CF1">
      <w:pPr>
        <w:spacing w:after="0" w:line="360" w:lineRule="auto"/>
        <w:rPr>
          <w:rFonts w:eastAsia="Times New Roman" w:cs="Times New Roman"/>
          <w:b/>
          <w:color w:val="2A2A2A"/>
          <w:szCs w:val="28"/>
          <w:lang w:val="uk-UA" w:eastAsia="ru-RU"/>
        </w:rPr>
      </w:pPr>
    </w:p>
    <w:p w:rsidR="00573794" w:rsidRPr="00E67BA6" w:rsidRDefault="00573794" w:rsidP="00637CF1">
      <w:pPr>
        <w:spacing w:after="0" w:line="360" w:lineRule="auto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>Любов Пономаренко… Жіноче слово в літературі завжди звучить особливо щиро. Хвилюють твори, у яких авторки так тонко по-жіночому фіксують кожен порух людської душі, так обережно проникають у внутрішній світ своїх героїв… Такою є поезія Ліни Костенко та проза Любові Пономаренко.</w:t>
      </w:r>
    </w:p>
    <w:p w:rsidR="00573794" w:rsidRDefault="00573794" w:rsidP="00637CF1">
      <w:pPr>
        <w:spacing w:after="0" w:line="360" w:lineRule="auto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color w:val="2A2A2A"/>
          <w:szCs w:val="28"/>
          <w:lang w:val="uk-UA" w:eastAsia="ru-RU"/>
        </w:rPr>
        <w:t>Запрошую вас на інтерв’ю з письменницею, яке підготували наші дівчата.</w:t>
      </w:r>
    </w:p>
    <w:p w:rsidR="00307523" w:rsidRPr="00E67BA6" w:rsidRDefault="00307523" w:rsidP="00637CF1">
      <w:pPr>
        <w:spacing w:after="0" w:line="360" w:lineRule="auto"/>
        <w:rPr>
          <w:rFonts w:eastAsia="Times New Roman" w:cs="Times New Roman"/>
          <w:color w:val="2A2A2A"/>
          <w:szCs w:val="28"/>
          <w:lang w:val="uk-UA" w:eastAsia="ru-RU"/>
        </w:rPr>
      </w:pPr>
    </w:p>
    <w:p w:rsidR="00F55B71" w:rsidRPr="00307523" w:rsidRDefault="00573794" w:rsidP="00637CF1">
      <w:pPr>
        <w:spacing w:after="0" w:line="360" w:lineRule="auto"/>
        <w:rPr>
          <w:rFonts w:eastAsia="Times New Roman" w:cs="Times New Roman"/>
          <w:b/>
          <w:i/>
          <w:color w:val="FF0000"/>
          <w:szCs w:val="28"/>
          <w:lang w:val="uk-UA" w:eastAsia="ru-RU"/>
        </w:rPr>
      </w:pPr>
      <w:r w:rsidRPr="00E67BA6">
        <w:rPr>
          <w:rFonts w:eastAsia="Times New Roman" w:cs="Times New Roman"/>
          <w:b/>
          <w:color w:val="2A2A2A"/>
          <w:szCs w:val="28"/>
          <w:lang w:val="uk-UA" w:eastAsia="ru-RU"/>
        </w:rPr>
        <w:t>2</w:t>
      </w:r>
      <w:r w:rsidR="00F55B71" w:rsidRPr="00E67BA6">
        <w:rPr>
          <w:rFonts w:eastAsia="Times New Roman" w:cs="Times New Roman"/>
          <w:b/>
          <w:color w:val="2A2A2A"/>
          <w:szCs w:val="28"/>
          <w:lang w:val="uk-UA" w:eastAsia="ru-RU"/>
        </w:rPr>
        <w:t>. Інтерв’ю з письменницею</w:t>
      </w:r>
      <w:r w:rsidR="00307523">
        <w:rPr>
          <w:rFonts w:eastAsia="Times New Roman" w:cs="Times New Roman"/>
          <w:b/>
          <w:color w:val="2A2A2A"/>
          <w:szCs w:val="28"/>
          <w:lang w:val="uk-UA" w:eastAsia="ru-RU"/>
        </w:rPr>
        <w:t xml:space="preserve"> </w:t>
      </w:r>
      <w:r w:rsidR="00307523" w:rsidRPr="00307523">
        <w:rPr>
          <w:rFonts w:eastAsia="Times New Roman" w:cs="Times New Roman"/>
          <w:b/>
          <w:i/>
          <w:color w:val="FF0000"/>
          <w:szCs w:val="28"/>
          <w:lang w:val="uk-UA" w:eastAsia="ru-RU"/>
        </w:rPr>
        <w:t>(Уважно прочитати, головне записати в зошит)</w:t>
      </w:r>
    </w:p>
    <w:p w:rsidR="00F55B71" w:rsidRPr="00E67BA6" w:rsidRDefault="00F55B71" w:rsidP="00637CF1">
      <w:pPr>
        <w:spacing w:after="0" w:line="360" w:lineRule="auto"/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- Шановна Любов Петрівно, сьогодні ми знайомимось з Вашою творчістю вперше. Розкажіть, будь ласка, про свою сім</w:t>
      </w:r>
      <w:r w:rsidRPr="00E67BA6">
        <w:rPr>
          <w:rFonts w:eastAsia="Times New Roman" w:cs="Times New Roman"/>
          <w:b/>
          <w:bCs/>
          <w:i/>
          <w:color w:val="2A2A2A"/>
          <w:szCs w:val="28"/>
          <w:lang w:eastAsia="ru-RU"/>
        </w:rPr>
        <w:t>’</w:t>
      </w:r>
      <w:r w:rsidR="006B1CF4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ю</w:t>
      </w: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.</w:t>
      </w:r>
    </w:p>
    <w:p w:rsidR="00266816" w:rsidRPr="00E67BA6" w:rsidRDefault="00B91487" w:rsidP="00637CF1">
      <w:pPr>
        <w:spacing w:after="0" w:line="360" w:lineRule="auto"/>
        <w:rPr>
          <w:rFonts w:eastAsia="Times New Roman" w:cs="Times New Roman"/>
          <w:bCs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- Я народилася 25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травня 1955 року на хуторі Сергушки Срібнянського району Чернігівської області в родині звичайних сіл</w:t>
      </w:r>
      <w:r w:rsidR="006B1CF4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ьських вчителів. </w:t>
      </w:r>
      <w:r w:rsidR="00D638F7">
        <w:rPr>
          <w:rFonts w:eastAsia="Times New Roman" w:cs="Times New Roman"/>
          <w:bCs/>
          <w:color w:val="2A2A2A"/>
          <w:szCs w:val="28"/>
          <w:lang w:val="uk-UA" w:eastAsia="ru-RU"/>
        </w:rPr>
        <w:t>Через деякий час батьки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переїхали до села Іванівці. Там я закінчила середню школу.</w:t>
      </w:r>
    </w:p>
    <w:p w:rsidR="00F55B71" w:rsidRPr="00E67BA6" w:rsidRDefault="00573794" w:rsidP="00637CF1">
      <w:pPr>
        <w:spacing w:after="0" w:line="360" w:lineRule="auto"/>
        <w:rPr>
          <w:rFonts w:eastAsia="Times New Roman" w:cs="Times New Roman"/>
          <w:bCs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-</w:t>
      </w:r>
      <w:r w:rsidR="00F55B71"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А як починався Ваш творчий шлях у літературі?</w:t>
      </w:r>
    </w:p>
    <w:p w:rsidR="00F55B71" w:rsidRPr="00E67BA6" w:rsidRDefault="006D7563" w:rsidP="00637CF1">
      <w:pPr>
        <w:spacing w:after="0" w:line="360" w:lineRule="auto"/>
        <w:rPr>
          <w:rFonts w:eastAsia="Times New Roman" w:cs="Times New Roman"/>
          <w:bCs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-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Ще у школі я почала писати вірші. Батьк</w:t>
      </w: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о порадив мені надіслати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декілька до редакції районної газети. Коли мої вірші надрукували, я тверд</w:t>
      </w: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о вирішила, що буду письменницею. 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Пізніше почала писати прозу.</w:t>
      </w:r>
      <w:r w:rsidR="00F55B71" w:rsidRPr="00E67BA6">
        <w:rPr>
          <w:rFonts w:eastAsia="Times New Roman" w:cs="Times New Roman"/>
          <w:bCs/>
          <w:color w:val="2A2A2A"/>
          <w:szCs w:val="28"/>
          <w:lang w:eastAsia="ru-RU"/>
        </w:rPr>
        <w:t xml:space="preserve"> </w:t>
      </w:r>
    </w:p>
    <w:p w:rsidR="00F55B71" w:rsidRPr="00E67BA6" w:rsidRDefault="006D7563" w:rsidP="00637CF1">
      <w:pPr>
        <w:spacing w:after="0" w:line="360" w:lineRule="auto"/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lastRenderedPageBreak/>
        <w:t>-</w:t>
      </w:r>
      <w:r w:rsidR="00F55B71"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Де ви працюєте зараз?</w:t>
      </w:r>
      <w:r w:rsidR="0048010A"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 xml:space="preserve">                                                                                               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- Я закінчила Ніжинський педагогічний інститут, працювала вчителем у рідному селі. Зараз живу у містечку Гребінка Полтавської області, працюю кореспондентом газети «Зоря Полтавщини».</w:t>
      </w:r>
    </w:p>
    <w:p w:rsidR="00F55B71" w:rsidRPr="00E67BA6" w:rsidRDefault="00F55B71" w:rsidP="00637CF1">
      <w:pPr>
        <w:spacing w:after="0" w:line="360" w:lineRule="auto"/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 xml:space="preserve">-  Розкажіть, будь ласка, </w:t>
      </w:r>
      <w:r w:rsidR="006D7563"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 xml:space="preserve">історію створення новели </w:t>
      </w: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“Гер переможений”.</w:t>
      </w:r>
    </w:p>
    <w:p w:rsidR="00F55B71" w:rsidRPr="00E67BA6" w:rsidRDefault="006D7563" w:rsidP="00637CF1">
      <w:pPr>
        <w:spacing w:after="0" w:line="360" w:lineRule="auto"/>
        <w:rPr>
          <w:rFonts w:eastAsia="Times New Roman" w:cs="Times New Roman"/>
          <w:color w:val="2A2A2A"/>
          <w:szCs w:val="28"/>
          <w:lang w:eastAsia="ru-RU"/>
        </w:rPr>
      </w:pP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- 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У 1999 році вийшла моя друга збірка прозових творів під назвою «Дерево облич». Туди і увійшов твір «Гер переможений». Написаний він на основі справжніх фактів. У містечку Гребінка, де я зараз живу,  багато будинків після війни побудували полонені німецькі солдати. Це розповідь про одного з них.</w:t>
      </w:r>
    </w:p>
    <w:p w:rsidR="00F55B71" w:rsidRPr="00E67BA6" w:rsidRDefault="006D7563" w:rsidP="00637CF1">
      <w:pPr>
        <w:spacing w:after="0" w:line="360" w:lineRule="auto"/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</w:pP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 xml:space="preserve">- З якими </w:t>
      </w:r>
      <w:r w:rsidR="00F55B71"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 xml:space="preserve"> словами ви хотіли б звернутися до семикласників?</w:t>
      </w:r>
    </w:p>
    <w:p w:rsidR="00F55B71" w:rsidRPr="00E67BA6" w:rsidRDefault="006D7563" w:rsidP="00637CF1">
      <w:pPr>
        <w:spacing w:after="0" w:line="360" w:lineRule="auto"/>
        <w:rPr>
          <w:rFonts w:eastAsia="Times New Roman" w:cs="Times New Roman"/>
          <w:color w:val="2A2A2A"/>
          <w:szCs w:val="28"/>
          <w:lang w:eastAsia="ru-RU"/>
        </w:rPr>
      </w:pP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Я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хотіла</w:t>
      </w: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б, щоб ви, прочитавши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твір «Гер переможений», задумались над таким</w:t>
      </w: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и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поняттям</w:t>
      </w: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и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як гуманізм</w:t>
      </w: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 xml:space="preserve"> і толерантність</w:t>
      </w:r>
      <w:r w:rsidR="00F55B71"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. А хто захоче поділитись враженнями від прочитаного, пишіть мені на мою сторінку в Інтернеті.</w:t>
      </w:r>
    </w:p>
    <w:p w:rsidR="00F55B71" w:rsidRPr="00E67BA6" w:rsidRDefault="00F55B71" w:rsidP="00637CF1">
      <w:pPr>
        <w:spacing w:after="0" w:line="360" w:lineRule="auto"/>
        <w:rPr>
          <w:rFonts w:eastAsia="Times New Roman" w:cs="Times New Roman"/>
          <w:color w:val="2A2A2A"/>
          <w:szCs w:val="28"/>
          <w:lang w:eastAsia="ru-RU"/>
        </w:rPr>
      </w:pPr>
      <w:r w:rsidRPr="00E67BA6">
        <w:rPr>
          <w:rFonts w:eastAsia="Times New Roman" w:cs="Times New Roman"/>
          <w:b/>
          <w:bCs/>
          <w:color w:val="2A2A2A"/>
          <w:szCs w:val="28"/>
          <w:lang w:val="uk-UA" w:eastAsia="ru-RU"/>
        </w:rPr>
        <w:t xml:space="preserve">- </w:t>
      </w: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Дякуємо за цікаве інтерв</w:t>
      </w:r>
      <w:r w:rsidRPr="00E67BA6">
        <w:rPr>
          <w:rFonts w:eastAsia="Times New Roman" w:cs="Times New Roman"/>
          <w:b/>
          <w:bCs/>
          <w:i/>
          <w:color w:val="2A2A2A"/>
          <w:szCs w:val="28"/>
          <w:lang w:eastAsia="ru-RU"/>
        </w:rPr>
        <w:t>’</w:t>
      </w:r>
      <w:r w:rsidRPr="00E67BA6">
        <w:rPr>
          <w:rFonts w:eastAsia="Times New Roman" w:cs="Times New Roman"/>
          <w:b/>
          <w:bCs/>
          <w:i/>
          <w:color w:val="2A2A2A"/>
          <w:szCs w:val="28"/>
          <w:lang w:val="uk-UA" w:eastAsia="ru-RU"/>
        </w:rPr>
        <w:t>ю.</w:t>
      </w:r>
    </w:p>
    <w:p w:rsidR="003C3436" w:rsidRPr="00E67BA6" w:rsidRDefault="00F55B71" w:rsidP="00637CF1">
      <w:pPr>
        <w:spacing w:after="0" w:line="360" w:lineRule="auto"/>
        <w:rPr>
          <w:rFonts w:eastAsia="Times New Roman" w:cs="Times New Roman"/>
          <w:color w:val="2A2A2A"/>
          <w:szCs w:val="28"/>
          <w:lang w:eastAsia="ru-RU"/>
        </w:rPr>
      </w:pPr>
      <w:r w:rsidRPr="00E67BA6">
        <w:rPr>
          <w:rFonts w:eastAsia="Times New Roman" w:cs="Times New Roman"/>
          <w:bCs/>
          <w:color w:val="2A2A2A"/>
          <w:szCs w:val="28"/>
          <w:lang w:val="uk-UA" w:eastAsia="ru-RU"/>
        </w:rPr>
        <w:t>- Дякую за увагу.</w:t>
      </w:r>
    </w:p>
    <w:p w:rsidR="00A111A6" w:rsidRPr="00E67BA6" w:rsidRDefault="00700732" w:rsidP="00637CF1">
      <w:pPr>
        <w:spacing w:after="0" w:line="360" w:lineRule="auto"/>
        <w:rPr>
          <w:rFonts w:eastAsia="Times New Roman" w:cs="Times New Roman"/>
          <w:color w:val="2A2A2A"/>
          <w:szCs w:val="28"/>
          <w:lang w:val="uk-UA" w:eastAsia="ru-RU"/>
        </w:rPr>
      </w:pPr>
      <w:r w:rsidRPr="00E67BA6">
        <w:rPr>
          <w:rFonts w:cs="Times New Roman"/>
          <w:b/>
          <w:szCs w:val="28"/>
          <w:lang w:val="uk-UA"/>
        </w:rPr>
        <w:t>.</w:t>
      </w:r>
    </w:p>
    <w:p w:rsidR="002E4653" w:rsidRDefault="003C3436" w:rsidP="00637CF1">
      <w:pPr>
        <w:spacing w:after="0" w:line="360" w:lineRule="auto"/>
        <w:rPr>
          <w:rFonts w:cs="Times New Roman"/>
          <w:szCs w:val="28"/>
          <w:lang w:val="uk-UA"/>
        </w:rPr>
      </w:pPr>
      <w:r w:rsidRPr="00E67BA6">
        <w:rPr>
          <w:rFonts w:cs="Times New Roman"/>
          <w:szCs w:val="28"/>
          <w:lang w:val="uk-UA"/>
        </w:rPr>
        <w:t>Перед тим, як ми перейдемо до аналізу тексту</w:t>
      </w:r>
      <w:r w:rsidR="002E4653" w:rsidRPr="00E67BA6">
        <w:rPr>
          <w:rFonts w:cs="Times New Roman"/>
          <w:szCs w:val="28"/>
          <w:lang w:val="uk-UA"/>
        </w:rPr>
        <w:t xml:space="preserve"> твору, пропоную прислухатись до п</w:t>
      </w:r>
      <w:r w:rsidR="001D69E3" w:rsidRPr="00E67BA6">
        <w:rPr>
          <w:rFonts w:cs="Times New Roman"/>
          <w:szCs w:val="28"/>
          <w:lang w:val="uk-UA"/>
        </w:rPr>
        <w:t xml:space="preserve">оради письменниці і повторити  </w:t>
      </w:r>
      <w:r w:rsidR="002E4653" w:rsidRPr="00E67BA6">
        <w:rPr>
          <w:rFonts w:cs="Times New Roman"/>
          <w:szCs w:val="28"/>
          <w:lang w:val="uk-UA"/>
        </w:rPr>
        <w:t xml:space="preserve">терміни, які нам необхідні для успішного засвоєння теми уроку. </w:t>
      </w:r>
    </w:p>
    <w:p w:rsidR="00307523" w:rsidRPr="00307523" w:rsidRDefault="00307523" w:rsidP="00637CF1">
      <w:pPr>
        <w:spacing w:after="0" w:line="360" w:lineRule="auto"/>
        <w:rPr>
          <w:rFonts w:eastAsia="Times New Roman" w:cs="Times New Roman"/>
          <w:b/>
          <w:color w:val="FF0000"/>
          <w:szCs w:val="28"/>
          <w:lang w:eastAsia="ru-RU"/>
        </w:rPr>
      </w:pPr>
      <w:r w:rsidRPr="00307523">
        <w:rPr>
          <w:rFonts w:cs="Times New Roman"/>
          <w:b/>
          <w:color w:val="FF0000"/>
          <w:szCs w:val="28"/>
          <w:lang w:val="uk-UA"/>
        </w:rPr>
        <w:t>Поняття записати в зошит</w:t>
      </w:r>
    </w:p>
    <w:p w:rsidR="00307523" w:rsidRDefault="00A81218" w:rsidP="00637CF1">
      <w:pPr>
        <w:spacing w:line="360" w:lineRule="auto"/>
        <w:rPr>
          <w:rFonts w:cs="Times New Roman"/>
          <w:b/>
          <w:color w:val="FF0000"/>
          <w:szCs w:val="28"/>
          <w:lang w:val="uk-UA"/>
        </w:rPr>
      </w:pPr>
      <w:r w:rsidRPr="00E67BA6">
        <w:rPr>
          <w:rFonts w:cs="Times New Roman"/>
          <w:b/>
          <w:bCs/>
          <w:szCs w:val="28"/>
        </w:rPr>
        <w:t>Гуманíзм —</w:t>
      </w:r>
      <w:r w:rsidR="002E4653" w:rsidRPr="00E67BA6">
        <w:rPr>
          <w:rFonts w:cs="Times New Roman"/>
          <w:bCs/>
          <w:szCs w:val="28"/>
        </w:rPr>
        <w:t xml:space="preserve"> ставлення до людини, пройняте турботою про її</w:t>
      </w:r>
      <w:r w:rsidR="00B6346E" w:rsidRPr="00E67BA6">
        <w:rPr>
          <w:rFonts w:cs="Times New Roman"/>
          <w:bCs/>
          <w:szCs w:val="28"/>
        </w:rPr>
        <w:t xml:space="preserve"> благо, повагою до її гідності.</w:t>
      </w:r>
      <w:r w:rsidR="00B6346E"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                         </w:t>
      </w:r>
      <w:r w:rsidR="002E4653" w:rsidRPr="00E67BA6">
        <w:rPr>
          <w:rFonts w:cs="Times New Roman"/>
          <w:bCs/>
          <w:szCs w:val="28"/>
          <w:lang w:val="uk-UA"/>
        </w:rPr>
        <w:t>Синонім – людяність.</w:t>
      </w:r>
      <w:r w:rsidR="00B6346E"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</w:t>
      </w:r>
      <w:r w:rsidR="001D69E3" w:rsidRPr="00E67BA6">
        <w:rPr>
          <w:rFonts w:cs="Times New Roman"/>
          <w:b/>
          <w:bCs/>
          <w:szCs w:val="28"/>
          <w:lang w:val="uk-UA"/>
        </w:rPr>
        <w:t>Толерантність</w:t>
      </w:r>
      <w:r w:rsidR="002E4653" w:rsidRPr="00E67BA6">
        <w:rPr>
          <w:rFonts w:cs="Times New Roman"/>
          <w:b/>
          <w:bCs/>
          <w:szCs w:val="28"/>
          <w:lang w:val="uk-UA"/>
        </w:rPr>
        <w:t xml:space="preserve"> </w:t>
      </w:r>
      <w:r w:rsidR="001D69E3" w:rsidRPr="00E67BA6">
        <w:rPr>
          <w:rFonts w:cs="Times New Roman"/>
          <w:bCs/>
          <w:szCs w:val="28"/>
          <w:lang w:val="uk-UA"/>
        </w:rPr>
        <w:t>–</w:t>
      </w:r>
      <w:r w:rsidR="002E4653" w:rsidRPr="00E67BA6">
        <w:rPr>
          <w:rFonts w:cs="Times New Roman"/>
          <w:bCs/>
          <w:szCs w:val="28"/>
          <w:lang w:val="uk-UA"/>
        </w:rPr>
        <w:t xml:space="preserve"> </w:t>
      </w:r>
      <w:r w:rsidRPr="00E67BA6">
        <w:rPr>
          <w:rFonts w:cs="Times New Roman"/>
          <w:bCs/>
          <w:szCs w:val="28"/>
          <w:lang w:val="uk-UA"/>
        </w:rPr>
        <w:t>поблажливий, терпимий до чиїх</w:t>
      </w:r>
      <w:r w:rsidR="006B1CF4">
        <w:rPr>
          <w:rFonts w:cs="Times New Roman"/>
          <w:bCs/>
          <w:szCs w:val="28"/>
          <w:lang w:val="uk-UA"/>
        </w:rPr>
        <w:t>о</w:t>
      </w:r>
      <w:r w:rsidRPr="00E67BA6">
        <w:rPr>
          <w:rFonts w:cs="Times New Roman"/>
          <w:bCs/>
          <w:szCs w:val="28"/>
          <w:lang w:val="uk-UA"/>
        </w:rPr>
        <w:t>сь думок, поглядів, вірувань</w:t>
      </w:r>
      <w:r w:rsidR="006B1CF4">
        <w:rPr>
          <w:rFonts w:cs="Times New Roman"/>
          <w:bCs/>
          <w:szCs w:val="28"/>
          <w:lang w:val="uk-UA"/>
        </w:rPr>
        <w:t>, до інших народів, культур.</w:t>
      </w:r>
      <w:r w:rsidR="00B6346E" w:rsidRPr="00E67BA6">
        <w:rPr>
          <w:rFonts w:cs="Times New Roman"/>
          <w:bCs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6B1CF4">
        <w:rPr>
          <w:rFonts w:cs="Times New Roman"/>
          <w:bCs/>
          <w:szCs w:val="28"/>
          <w:lang w:val="uk-UA"/>
        </w:rPr>
        <w:t>Синонім -людяність</w:t>
      </w:r>
      <w:r w:rsidR="003C3436" w:rsidRPr="00E67BA6">
        <w:rPr>
          <w:rFonts w:cs="Times New Roman"/>
          <w:bCs/>
          <w:szCs w:val="28"/>
          <w:lang w:val="uk-UA"/>
        </w:rPr>
        <w:t>.</w:t>
      </w:r>
      <w:r w:rsidR="0048010A"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           </w:t>
      </w:r>
      <w:r w:rsidR="002E4653" w:rsidRPr="00E67BA6">
        <w:rPr>
          <w:rFonts w:cs="Times New Roman"/>
          <w:b/>
          <w:bCs/>
          <w:szCs w:val="28"/>
          <w:lang w:val="uk-UA"/>
        </w:rPr>
        <w:t>Іншими словами</w:t>
      </w:r>
      <w:r w:rsidR="002E4653" w:rsidRPr="00E67BA6">
        <w:rPr>
          <w:rFonts w:cs="Times New Roman"/>
          <w:bCs/>
          <w:szCs w:val="28"/>
          <w:lang w:val="uk-UA"/>
        </w:rPr>
        <w:t>, з огляду на тему уроку, твір, який ми будемо вивчати, має настрій людяності, любові до людини.</w:t>
      </w:r>
      <w:r w:rsidR="00B6346E" w:rsidRPr="00E67BA6">
        <w:rPr>
          <w:rFonts w:cs="Times New Roman"/>
          <w:bCs/>
          <w:szCs w:val="28"/>
          <w:lang w:val="uk-UA"/>
        </w:rPr>
        <w:t xml:space="preserve">      </w:t>
      </w:r>
      <w:r w:rsidR="0048010A" w:rsidRPr="00E67BA6">
        <w:rPr>
          <w:rFonts w:cs="Times New Roman"/>
          <w:bCs/>
          <w:szCs w:val="28"/>
          <w:lang w:val="uk-UA"/>
        </w:rPr>
        <w:t xml:space="preserve">                          </w:t>
      </w:r>
      <w:r w:rsidR="00B6346E" w:rsidRPr="00E67BA6">
        <w:rPr>
          <w:rFonts w:cs="Times New Roman"/>
          <w:bCs/>
          <w:szCs w:val="28"/>
          <w:lang w:val="uk-UA"/>
        </w:rPr>
        <w:t xml:space="preserve">                                                </w:t>
      </w:r>
      <w:r w:rsidR="0048010A" w:rsidRPr="00E67BA6">
        <w:rPr>
          <w:rFonts w:cs="Times New Roman"/>
          <w:bCs/>
          <w:szCs w:val="28"/>
          <w:lang w:val="uk-UA"/>
        </w:rPr>
        <w:t xml:space="preserve">  </w:t>
      </w:r>
      <w:r w:rsidR="002E4653" w:rsidRPr="00E67BA6">
        <w:rPr>
          <w:rFonts w:cs="Times New Roman"/>
          <w:bCs/>
          <w:szCs w:val="28"/>
          <w:lang w:val="uk-UA"/>
        </w:rPr>
        <w:t xml:space="preserve">І  що дивно, у творі піде мова про людину і війну, про її наслідки в душі </w:t>
      </w:r>
      <w:r w:rsidR="002E4653" w:rsidRPr="00E67BA6">
        <w:rPr>
          <w:rFonts w:cs="Times New Roman"/>
          <w:bCs/>
          <w:szCs w:val="28"/>
          <w:lang w:val="uk-UA"/>
        </w:rPr>
        <w:lastRenderedPageBreak/>
        <w:t xml:space="preserve">людини. Ми вже говорили про війну як страшне, жорстоке явище, вивчаючи повість Г. Тютюнника «Климко». Тому сьогодні, щоб налаштуватися на урок </w:t>
      </w:r>
      <w:r w:rsidR="002E4653" w:rsidRPr="00E67BA6">
        <w:rPr>
          <w:rFonts w:cs="Times New Roman"/>
          <w:szCs w:val="28"/>
          <w:lang w:val="uk-UA"/>
        </w:rPr>
        <w:t xml:space="preserve">і  </w:t>
      </w:r>
      <w:r w:rsidR="00700732" w:rsidRPr="00E67BA6">
        <w:rPr>
          <w:rFonts w:cs="Times New Roman"/>
          <w:szCs w:val="28"/>
          <w:lang w:val="uk-UA"/>
        </w:rPr>
        <w:t>пригадати собі</w:t>
      </w:r>
      <w:r w:rsidR="002E4653" w:rsidRPr="00E67BA6">
        <w:rPr>
          <w:rFonts w:cs="Times New Roman"/>
          <w:szCs w:val="28"/>
          <w:lang w:val="uk-UA"/>
        </w:rPr>
        <w:t xml:space="preserve"> події тих часів</w:t>
      </w:r>
      <w:r w:rsidR="00700732" w:rsidRPr="00E67BA6">
        <w:rPr>
          <w:rFonts w:cs="Times New Roman"/>
          <w:szCs w:val="28"/>
          <w:lang w:val="uk-UA"/>
        </w:rPr>
        <w:t xml:space="preserve"> і жахіття сьогоднішньої війни, перегляньмо </w:t>
      </w:r>
      <w:r w:rsidR="00556D33">
        <w:rPr>
          <w:rFonts w:cs="Times New Roman"/>
          <w:szCs w:val="28"/>
          <w:lang w:val="uk-UA"/>
        </w:rPr>
        <w:t xml:space="preserve"> презентацію, яку підготувала учениця нашого класу</w:t>
      </w:r>
      <w:r w:rsidR="002E4653" w:rsidRPr="00E67BA6">
        <w:rPr>
          <w:rFonts w:cs="Times New Roman"/>
          <w:szCs w:val="28"/>
          <w:lang w:val="uk-UA"/>
        </w:rPr>
        <w:t>.</w:t>
      </w:r>
      <w:r w:rsidR="0048010A"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                                   </w:t>
      </w:r>
      <w:r w:rsidR="00053CE6" w:rsidRPr="00E67BA6">
        <w:rPr>
          <w:rFonts w:cs="Times New Roman"/>
          <w:szCs w:val="28"/>
          <w:lang w:val="uk-UA"/>
        </w:rPr>
        <w:t xml:space="preserve"> </w:t>
      </w:r>
      <w:r w:rsidR="002E4653" w:rsidRPr="00E67BA6">
        <w:rPr>
          <w:rFonts w:cs="Times New Roman"/>
          <w:b/>
          <w:bCs/>
          <w:szCs w:val="28"/>
          <w:lang w:val="uk-UA"/>
        </w:rPr>
        <w:t xml:space="preserve"> Асоціативний кущ</w:t>
      </w:r>
      <w:r w:rsidR="0048010A" w:rsidRPr="00E67BA6">
        <w:rPr>
          <w:rFonts w:cs="Times New Roman"/>
          <w:b/>
          <w:szCs w:val="28"/>
          <w:lang w:val="uk-UA"/>
        </w:rPr>
        <w:t xml:space="preserve"> </w:t>
      </w:r>
      <w:r w:rsidR="00307523" w:rsidRPr="00307523">
        <w:rPr>
          <w:rFonts w:cs="Times New Roman"/>
          <w:b/>
          <w:color w:val="FF0000"/>
          <w:szCs w:val="28"/>
          <w:lang w:val="uk-UA"/>
        </w:rPr>
        <w:t>(записати в зошит)</w:t>
      </w:r>
      <w:r w:rsidR="0048010A" w:rsidRPr="00307523">
        <w:rPr>
          <w:rFonts w:cs="Times New Roman"/>
          <w:b/>
          <w:color w:val="FF0000"/>
          <w:szCs w:val="28"/>
          <w:lang w:val="uk-UA"/>
        </w:rPr>
        <w:t xml:space="preserve">                                                                                                             </w:t>
      </w:r>
      <w:r w:rsidR="002E4653" w:rsidRPr="00E67BA6">
        <w:rPr>
          <w:rFonts w:cs="Times New Roman"/>
          <w:b/>
          <w:bCs/>
          <w:szCs w:val="28"/>
          <w:lang w:val="uk-UA"/>
        </w:rPr>
        <w:t xml:space="preserve">- </w:t>
      </w:r>
      <w:r w:rsidR="003C3436" w:rsidRPr="00E67BA6">
        <w:rPr>
          <w:rFonts w:cs="Times New Roman"/>
          <w:bCs/>
          <w:szCs w:val="28"/>
          <w:lang w:val="uk-UA"/>
        </w:rPr>
        <w:t>Які асоціації у вас</w:t>
      </w:r>
      <w:r w:rsidR="00556D33">
        <w:rPr>
          <w:rFonts w:cs="Times New Roman"/>
          <w:bCs/>
          <w:szCs w:val="28"/>
          <w:lang w:val="uk-UA"/>
        </w:rPr>
        <w:t xml:space="preserve"> виникають, коли ви чуєте </w:t>
      </w:r>
      <w:r w:rsidR="00112ED4" w:rsidRPr="00E67BA6">
        <w:rPr>
          <w:rFonts w:cs="Times New Roman"/>
          <w:bCs/>
          <w:szCs w:val="28"/>
          <w:lang w:val="uk-UA"/>
        </w:rPr>
        <w:t xml:space="preserve">слово </w:t>
      </w:r>
      <w:r w:rsidR="00112ED4" w:rsidRPr="00307523">
        <w:rPr>
          <w:rFonts w:cs="Times New Roman"/>
          <w:bCs/>
          <w:color w:val="FF0000"/>
          <w:szCs w:val="28"/>
          <w:lang w:val="uk-UA"/>
        </w:rPr>
        <w:t>“війна”</w:t>
      </w:r>
      <w:r w:rsidR="002E4653" w:rsidRPr="00307523">
        <w:rPr>
          <w:rFonts w:cs="Times New Roman"/>
          <w:bCs/>
          <w:color w:val="FF0000"/>
          <w:szCs w:val="28"/>
          <w:lang w:val="uk-UA"/>
        </w:rPr>
        <w:t>?</w:t>
      </w:r>
      <w:r w:rsidR="0048010A" w:rsidRPr="00307523">
        <w:rPr>
          <w:rFonts w:cs="Times New Roman"/>
          <w:b/>
          <w:color w:val="FF0000"/>
          <w:szCs w:val="28"/>
          <w:lang w:val="uk-UA"/>
        </w:rPr>
        <w:t xml:space="preserve">         </w:t>
      </w:r>
      <w:r w:rsidR="00556D33" w:rsidRPr="00307523">
        <w:rPr>
          <w:rFonts w:cs="Times New Roman"/>
          <w:b/>
          <w:color w:val="FF0000"/>
          <w:szCs w:val="28"/>
          <w:lang w:val="uk-UA"/>
        </w:rPr>
        <w:t xml:space="preserve">           </w:t>
      </w:r>
      <w:r w:rsidR="0048010A" w:rsidRPr="00307523">
        <w:rPr>
          <w:rFonts w:cs="Times New Roman"/>
          <w:b/>
          <w:color w:val="FF0000"/>
          <w:szCs w:val="28"/>
          <w:lang w:val="uk-UA"/>
        </w:rPr>
        <w:t xml:space="preserve"> </w:t>
      </w:r>
      <w:r w:rsidR="002E4653" w:rsidRPr="00307523">
        <w:rPr>
          <w:rFonts w:cs="Times New Roman"/>
          <w:i/>
          <w:color w:val="FF0000"/>
          <w:szCs w:val="28"/>
          <w:lang w:val="uk-UA"/>
        </w:rPr>
        <w:t>(смерть, голод, горе, поранення, сирітство, розруха)</w:t>
      </w:r>
      <w:r w:rsidR="0048010A" w:rsidRPr="00307523">
        <w:rPr>
          <w:rFonts w:cs="Times New Roman"/>
          <w:b/>
          <w:color w:val="FF0000"/>
          <w:szCs w:val="28"/>
          <w:lang w:val="uk-UA"/>
        </w:rPr>
        <w:t xml:space="preserve">                                                          </w:t>
      </w:r>
      <w:r w:rsidR="002E4653" w:rsidRPr="00E67BA6">
        <w:rPr>
          <w:rFonts w:cs="Times New Roman"/>
          <w:bCs/>
          <w:szCs w:val="28"/>
          <w:lang w:val="uk-UA"/>
        </w:rPr>
        <w:t xml:space="preserve">- </w:t>
      </w:r>
      <w:r w:rsidR="00556D33">
        <w:rPr>
          <w:rFonts w:cs="Times New Roman"/>
          <w:bCs/>
          <w:szCs w:val="28"/>
          <w:lang w:val="uk-UA"/>
        </w:rPr>
        <w:t>З якими словами у вас асоціюється</w:t>
      </w:r>
      <w:r w:rsidR="002E4653" w:rsidRPr="00E67BA6">
        <w:rPr>
          <w:rFonts w:cs="Times New Roman"/>
          <w:bCs/>
          <w:szCs w:val="28"/>
          <w:lang w:val="uk-UA"/>
        </w:rPr>
        <w:t xml:space="preserve"> слово </w:t>
      </w:r>
      <w:r w:rsidR="002E4653" w:rsidRPr="00307523">
        <w:rPr>
          <w:rFonts w:cs="Times New Roman"/>
          <w:bCs/>
          <w:color w:val="FF0000"/>
          <w:szCs w:val="28"/>
          <w:lang w:val="uk-UA"/>
        </w:rPr>
        <w:t>“полонений”?</w:t>
      </w:r>
      <w:r w:rsidR="0048010A" w:rsidRPr="00307523">
        <w:rPr>
          <w:rFonts w:cs="Times New Roman"/>
          <w:b/>
          <w:color w:val="FF0000"/>
          <w:szCs w:val="28"/>
          <w:lang w:val="uk-UA"/>
        </w:rPr>
        <w:t xml:space="preserve"> </w:t>
      </w:r>
      <w:r w:rsidR="00556D33" w:rsidRPr="00307523">
        <w:rPr>
          <w:rFonts w:cs="Times New Roman"/>
          <w:b/>
          <w:color w:val="FF0000"/>
          <w:szCs w:val="28"/>
          <w:lang w:val="uk-UA"/>
        </w:rPr>
        <w:t xml:space="preserve">                     </w:t>
      </w:r>
      <w:r w:rsidR="002E4653" w:rsidRPr="00307523">
        <w:rPr>
          <w:rFonts w:cs="Times New Roman"/>
          <w:i/>
          <w:color w:val="FF0000"/>
          <w:szCs w:val="28"/>
          <w:lang w:val="uk-UA"/>
        </w:rPr>
        <w:t>(приниження, голод, сум, важка робота, смерть, знущання)</w:t>
      </w:r>
      <w:r w:rsidR="0048010A" w:rsidRPr="00307523">
        <w:rPr>
          <w:rFonts w:cs="Times New Roman"/>
          <w:b/>
          <w:color w:val="FF0000"/>
          <w:szCs w:val="28"/>
          <w:lang w:val="uk-UA"/>
        </w:rPr>
        <w:t xml:space="preserve"> </w:t>
      </w:r>
    </w:p>
    <w:p w:rsidR="00307523" w:rsidRDefault="0048010A" w:rsidP="00637CF1">
      <w:pPr>
        <w:spacing w:line="360" w:lineRule="auto"/>
        <w:rPr>
          <w:rFonts w:cs="Times New Roman"/>
          <w:b/>
          <w:szCs w:val="28"/>
          <w:lang w:val="uk-UA"/>
        </w:rPr>
      </w:pPr>
      <w:r w:rsidRPr="00307523">
        <w:rPr>
          <w:rFonts w:cs="Times New Roman"/>
          <w:b/>
          <w:color w:val="FF0000"/>
          <w:szCs w:val="28"/>
          <w:lang w:val="uk-UA"/>
        </w:rPr>
        <w:t xml:space="preserve">                                                         </w:t>
      </w:r>
      <w:r w:rsidR="001458BA" w:rsidRPr="00E67BA6">
        <w:rPr>
          <w:rFonts w:cs="Times New Roman"/>
          <w:b/>
          <w:szCs w:val="28"/>
          <w:lang w:val="uk-UA"/>
        </w:rPr>
        <w:t xml:space="preserve">     </w:t>
      </w:r>
      <w:r w:rsidR="00556D33">
        <w:rPr>
          <w:rFonts w:cs="Times New Roman"/>
          <w:b/>
          <w:szCs w:val="28"/>
          <w:lang w:val="uk-UA"/>
        </w:rPr>
        <w:t xml:space="preserve">                         </w:t>
      </w:r>
    </w:p>
    <w:p w:rsidR="00307523" w:rsidRDefault="00556D33" w:rsidP="00637CF1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</w:t>
      </w:r>
      <w:r w:rsidR="00086F8D" w:rsidRPr="00E67BA6">
        <w:rPr>
          <w:rFonts w:cs="Times New Roman"/>
          <w:b/>
          <w:bCs/>
          <w:i/>
          <w:iCs/>
          <w:szCs w:val="28"/>
        </w:rPr>
        <w:t>Бесіда за змістом твору.</w:t>
      </w:r>
      <w:r w:rsidR="00086F8D" w:rsidRPr="00E67BA6">
        <w:rPr>
          <w:rFonts w:eastAsia="Times New Roman" w:cs="Times New Roman"/>
          <w:szCs w:val="28"/>
        </w:rPr>
        <w:t xml:space="preserve"> </w:t>
      </w:r>
      <w:r w:rsidR="001458BA" w:rsidRPr="00E67BA6">
        <w:rPr>
          <w:rFonts w:cs="Times New Roman"/>
          <w:b/>
          <w:szCs w:val="28"/>
          <w:lang w:val="uk-UA"/>
        </w:rPr>
        <w:t xml:space="preserve">     </w:t>
      </w:r>
    </w:p>
    <w:p w:rsidR="00307523" w:rsidRDefault="001458BA" w:rsidP="00637CF1">
      <w:pPr>
        <w:spacing w:line="360" w:lineRule="auto"/>
        <w:rPr>
          <w:rFonts w:cs="Times New Roman"/>
          <w:b/>
          <w:szCs w:val="28"/>
          <w:lang w:val="uk-UA"/>
        </w:rPr>
      </w:pPr>
      <w:r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</w:t>
      </w:r>
    </w:p>
    <w:p w:rsidR="00307523" w:rsidRDefault="001458BA" w:rsidP="00637CF1">
      <w:pPr>
        <w:spacing w:line="360" w:lineRule="auto"/>
        <w:rPr>
          <w:rFonts w:cs="Times New Roman"/>
          <w:szCs w:val="28"/>
          <w:lang w:val="uk-UA"/>
        </w:rPr>
      </w:pPr>
      <w:r w:rsidRPr="00E67BA6">
        <w:rPr>
          <w:rFonts w:cs="Times New Roman"/>
          <w:b/>
          <w:szCs w:val="28"/>
          <w:lang w:val="uk-UA"/>
        </w:rPr>
        <w:t xml:space="preserve"> </w:t>
      </w:r>
      <w:r w:rsidR="00BB6C46" w:rsidRPr="00E67BA6">
        <w:rPr>
          <w:rFonts w:cs="Times New Roman"/>
          <w:szCs w:val="28"/>
          <w:lang w:val="uk-UA"/>
        </w:rPr>
        <w:t>-</w:t>
      </w:r>
      <w:r w:rsidR="00BB6C46" w:rsidRPr="00E67BA6">
        <w:rPr>
          <w:rFonts w:cs="Times New Roman"/>
          <w:szCs w:val="28"/>
        </w:rPr>
        <w:t xml:space="preserve">    </w:t>
      </w:r>
      <w:r w:rsidR="00BB6C46" w:rsidRPr="00E67BA6">
        <w:rPr>
          <w:rFonts w:cs="Times New Roman"/>
          <w:szCs w:val="28"/>
          <w:lang w:val="uk-UA"/>
        </w:rPr>
        <w:t xml:space="preserve">Яких страждань зазнав наш народ та багато інших народів під час Другої світової війни? </w:t>
      </w:r>
      <w:r w:rsidR="00BB6C46" w:rsidRPr="00E67BA6">
        <w:rPr>
          <w:rFonts w:cs="Times New Roman"/>
          <w:i/>
          <w:szCs w:val="28"/>
          <w:lang w:val="uk-UA"/>
        </w:rPr>
        <w:t>(Смерть, страждання, сирітство, каліцтво, сльози)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</w:t>
      </w:r>
      <w:r w:rsidR="00BB6C46" w:rsidRPr="00E67BA6">
        <w:rPr>
          <w:rFonts w:cs="Times New Roman"/>
          <w:szCs w:val="28"/>
          <w:lang w:val="uk-UA"/>
        </w:rPr>
        <w:t>-</w:t>
      </w:r>
      <w:r w:rsidR="00BB6C46" w:rsidRPr="00E67BA6">
        <w:rPr>
          <w:rFonts w:cs="Times New Roman"/>
          <w:szCs w:val="28"/>
        </w:rPr>
        <w:t xml:space="preserve">   </w:t>
      </w:r>
      <w:r w:rsidR="00BB6C46" w:rsidRPr="00E67BA6">
        <w:rPr>
          <w:rFonts w:cs="Times New Roman"/>
          <w:szCs w:val="28"/>
          <w:lang w:val="uk-UA"/>
        </w:rPr>
        <w:t xml:space="preserve">Чому народ-борець переміг фашизм? </w:t>
      </w:r>
      <w:r w:rsidR="00BB6C46" w:rsidRPr="00E67BA6">
        <w:rPr>
          <w:rFonts w:cs="Times New Roman"/>
          <w:i/>
          <w:szCs w:val="28"/>
          <w:lang w:val="uk-UA"/>
        </w:rPr>
        <w:t>(Любив свою Батьківщину).</w:t>
      </w:r>
      <w:r w:rsidRPr="00E67BA6">
        <w:rPr>
          <w:rFonts w:cs="Times New Roman"/>
          <w:b/>
          <w:szCs w:val="28"/>
          <w:lang w:val="uk-UA"/>
        </w:rPr>
        <w:t xml:space="preserve">                      </w:t>
      </w:r>
      <w:r w:rsidR="00BB6C46" w:rsidRPr="00E67BA6">
        <w:rPr>
          <w:rFonts w:cs="Times New Roman"/>
          <w:szCs w:val="28"/>
          <w:lang w:val="uk-UA"/>
        </w:rPr>
        <w:t>-</w:t>
      </w:r>
      <w:r w:rsidR="00BB6C46" w:rsidRPr="00E67BA6">
        <w:rPr>
          <w:rFonts w:cs="Times New Roman"/>
          <w:szCs w:val="28"/>
        </w:rPr>
        <w:t xml:space="preserve">   </w:t>
      </w:r>
      <w:r w:rsidR="00BB6C46" w:rsidRPr="00E67BA6">
        <w:rPr>
          <w:rFonts w:cs="Times New Roman"/>
          <w:szCs w:val="28"/>
          <w:lang w:val="uk-UA"/>
        </w:rPr>
        <w:t xml:space="preserve">За </w:t>
      </w:r>
      <w:r w:rsidR="00556D33">
        <w:rPr>
          <w:rFonts w:cs="Times New Roman"/>
          <w:szCs w:val="28"/>
          <w:lang w:val="uk-UA"/>
        </w:rPr>
        <w:t>що ми повинні бути вдячними тим</w:t>
      </w:r>
      <w:r w:rsidR="00BB6C46" w:rsidRPr="00E67BA6">
        <w:rPr>
          <w:rFonts w:cs="Times New Roman"/>
          <w:szCs w:val="28"/>
          <w:lang w:val="uk-UA"/>
        </w:rPr>
        <w:t xml:space="preserve">, хто загинув на війні, отримав каліцтво, залишився живим? </w:t>
      </w:r>
      <w:r w:rsidR="00BB6C46" w:rsidRPr="00E67BA6">
        <w:rPr>
          <w:rFonts w:cs="Times New Roman"/>
          <w:i/>
          <w:szCs w:val="28"/>
          <w:lang w:val="uk-UA"/>
        </w:rPr>
        <w:t>(За мир)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      </w:t>
      </w:r>
      <w:r w:rsidR="006432A7" w:rsidRPr="00E67BA6">
        <w:rPr>
          <w:rFonts w:cs="Times New Roman"/>
          <w:szCs w:val="28"/>
          <w:lang w:val="uk-UA"/>
        </w:rPr>
        <w:t xml:space="preserve">- Що означає у перекладі з німецької мови слово «гер»? </w:t>
      </w:r>
      <w:r w:rsidR="00CB5338">
        <w:rPr>
          <w:rFonts w:cs="Times New Roman"/>
          <w:szCs w:val="28"/>
          <w:lang w:val="uk-UA"/>
        </w:rPr>
        <w:t xml:space="preserve">Прокоментуйте назву твору. </w:t>
      </w:r>
      <w:r w:rsidR="00CB5338" w:rsidRPr="00CB5338">
        <w:rPr>
          <w:rFonts w:cs="Times New Roman"/>
          <w:i/>
          <w:szCs w:val="28"/>
          <w:lang w:val="uk-UA"/>
        </w:rPr>
        <w:t>(Так, він переможений, але він — живий, він не втратив снаги до життя, уміння бачити красу в дрібницях)</w:t>
      </w:r>
      <w:r w:rsidR="00CB5338">
        <w:rPr>
          <w:rFonts w:cs="Times New Roman"/>
          <w:szCs w:val="28"/>
          <w:lang w:val="uk-UA"/>
        </w:rPr>
        <w:t xml:space="preserve">                                                                           </w:t>
      </w:r>
      <w:r w:rsidR="00556D33">
        <w:rPr>
          <w:rFonts w:cs="Times New Roman"/>
          <w:szCs w:val="28"/>
          <w:lang w:val="uk-UA"/>
        </w:rPr>
        <w:t xml:space="preserve">- </w:t>
      </w:r>
      <w:r w:rsidR="00A71F83" w:rsidRPr="00E67BA6">
        <w:rPr>
          <w:rFonts w:cs="Times New Roman"/>
          <w:szCs w:val="28"/>
          <w:lang w:val="uk-UA"/>
        </w:rPr>
        <w:t>Які ще слова, що походять з німецької мови, зустрічаються у творі?</w:t>
      </w:r>
      <w:r w:rsidR="00055D82" w:rsidRPr="00E67BA6">
        <w:rPr>
          <w:rFonts w:cs="Times New Roman"/>
          <w:szCs w:val="28"/>
          <w:lang w:val="uk-UA"/>
        </w:rPr>
        <w:t xml:space="preserve"> </w:t>
      </w:r>
      <w:r w:rsidRPr="00E67BA6">
        <w:rPr>
          <w:rFonts w:cs="Times New Roman"/>
          <w:szCs w:val="28"/>
          <w:lang w:val="uk-UA"/>
        </w:rPr>
        <w:t xml:space="preserve">  </w:t>
      </w:r>
    </w:p>
    <w:p w:rsidR="00307523" w:rsidRDefault="00307523" w:rsidP="00637CF1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="006432A7" w:rsidRPr="00E67BA6">
        <w:rPr>
          <w:rFonts w:cs="Times New Roman"/>
          <w:b/>
          <w:szCs w:val="28"/>
          <w:lang w:val="uk-UA"/>
        </w:rPr>
        <w:t xml:space="preserve">Словникова </w:t>
      </w:r>
      <w:r>
        <w:rPr>
          <w:rFonts w:cs="Times New Roman"/>
          <w:b/>
          <w:szCs w:val="28"/>
          <w:lang w:val="uk-UA"/>
        </w:rPr>
        <w:t xml:space="preserve">робота. Пояснення значення слів </w:t>
      </w:r>
      <w:r w:rsidRPr="00307523">
        <w:rPr>
          <w:rFonts w:cs="Times New Roman"/>
          <w:b/>
          <w:color w:val="FF0000"/>
          <w:szCs w:val="28"/>
          <w:lang w:val="uk-UA"/>
        </w:rPr>
        <w:t>(записати в зошит)</w:t>
      </w:r>
    </w:p>
    <w:p w:rsidR="00307523" w:rsidRDefault="006432A7" w:rsidP="00637CF1">
      <w:pPr>
        <w:spacing w:line="360" w:lineRule="auto"/>
        <w:rPr>
          <w:rFonts w:cs="Times New Roman"/>
          <w:b/>
          <w:szCs w:val="28"/>
          <w:lang w:val="uk-UA"/>
        </w:rPr>
      </w:pPr>
      <w:r w:rsidRPr="00E67BA6">
        <w:rPr>
          <w:rFonts w:cs="Times New Roman"/>
          <w:szCs w:val="28"/>
          <w:lang w:val="uk-UA"/>
        </w:rPr>
        <w:t xml:space="preserve"> </w:t>
      </w:r>
      <w:r w:rsidRPr="00CB5338">
        <w:rPr>
          <w:rFonts w:cs="Times New Roman"/>
          <w:i/>
          <w:szCs w:val="28"/>
          <w:lang w:val="uk-UA"/>
        </w:rPr>
        <w:t>Гер – пан; шнель – швидко; Лейпціг – місто у Німеччині; гут – добре; кіндер – діти; фрау – звертання до жінки у Німеччині; нужник-убиральня.</w:t>
      </w:r>
      <w:r w:rsidR="001458BA" w:rsidRPr="00E67BA6">
        <w:rPr>
          <w:rFonts w:cs="Times New Roman"/>
          <w:b/>
          <w:szCs w:val="28"/>
          <w:lang w:val="uk-UA"/>
        </w:rPr>
        <w:t xml:space="preserve">     </w:t>
      </w:r>
    </w:p>
    <w:p w:rsidR="00307523" w:rsidRDefault="001458BA" w:rsidP="00637CF1">
      <w:pPr>
        <w:spacing w:line="360" w:lineRule="auto"/>
        <w:rPr>
          <w:rFonts w:cs="Times New Roman"/>
          <w:b/>
          <w:szCs w:val="28"/>
          <w:lang w:val="uk-UA"/>
        </w:rPr>
      </w:pPr>
      <w:r w:rsidRPr="00E67BA6">
        <w:rPr>
          <w:rFonts w:cs="Times New Roman"/>
          <w:b/>
          <w:szCs w:val="28"/>
          <w:lang w:val="uk-UA"/>
        </w:rPr>
        <w:t xml:space="preserve">                                            </w:t>
      </w:r>
    </w:p>
    <w:p w:rsidR="00307523" w:rsidRDefault="001458BA" w:rsidP="00637CF1">
      <w:pPr>
        <w:spacing w:line="360" w:lineRule="auto"/>
        <w:rPr>
          <w:rFonts w:cs="Times New Roman"/>
          <w:szCs w:val="28"/>
          <w:lang w:val="uk-UA"/>
        </w:rPr>
      </w:pPr>
      <w:r w:rsidRPr="00E67BA6">
        <w:rPr>
          <w:rFonts w:cs="Times New Roman"/>
          <w:b/>
          <w:szCs w:val="28"/>
          <w:lang w:val="uk-UA"/>
        </w:rPr>
        <w:t xml:space="preserve"> </w:t>
      </w:r>
      <w:r w:rsidR="00BB6C46" w:rsidRPr="00E67BA6">
        <w:rPr>
          <w:rFonts w:cs="Times New Roman"/>
          <w:szCs w:val="28"/>
          <w:lang w:val="uk-UA"/>
        </w:rPr>
        <w:t xml:space="preserve">-   </w:t>
      </w:r>
      <w:r w:rsidR="00133E79" w:rsidRPr="00E67BA6">
        <w:rPr>
          <w:rFonts w:cs="Times New Roman"/>
          <w:szCs w:val="28"/>
          <w:lang w:val="uk-UA"/>
        </w:rPr>
        <w:t xml:space="preserve">Де і коли відбуваються події, зображені в творі? </w:t>
      </w:r>
      <w:r w:rsidR="00133E79" w:rsidRPr="00E67BA6">
        <w:rPr>
          <w:rFonts w:cs="Times New Roman"/>
          <w:i/>
          <w:szCs w:val="28"/>
          <w:lang w:val="uk-UA"/>
        </w:rPr>
        <w:t>(В одному  провінційному містечку після Другої світової війни)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     </w:t>
      </w:r>
      <w:r w:rsidR="008952FE" w:rsidRPr="00E67BA6">
        <w:rPr>
          <w:rFonts w:cs="Times New Roman"/>
          <w:szCs w:val="28"/>
          <w:lang w:val="uk-UA"/>
        </w:rPr>
        <w:lastRenderedPageBreak/>
        <w:t xml:space="preserve">- Хто з водив будинки у зруйнованому місті? </w:t>
      </w:r>
      <w:r w:rsidR="008952FE" w:rsidRPr="00E67BA6">
        <w:rPr>
          <w:rFonts w:cs="Times New Roman"/>
          <w:i/>
          <w:szCs w:val="28"/>
          <w:lang w:val="uk-UA"/>
        </w:rPr>
        <w:t>(Полонені німці)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     </w:t>
      </w:r>
      <w:r w:rsidRPr="00E67BA6">
        <w:rPr>
          <w:rFonts w:cs="Times New Roman"/>
          <w:szCs w:val="28"/>
          <w:lang w:val="uk-UA"/>
        </w:rPr>
        <w:t xml:space="preserve">                                        </w:t>
      </w:r>
      <w:r w:rsidR="00086F8D" w:rsidRPr="00E67BA6">
        <w:rPr>
          <w:rFonts w:cs="Times New Roman"/>
          <w:szCs w:val="28"/>
          <w:lang w:val="uk-UA"/>
        </w:rPr>
        <w:t xml:space="preserve">- Чому полонені зводили квартал «з любов’ю і розпачем»? </w:t>
      </w:r>
      <w:r w:rsidR="00086F8D" w:rsidRPr="00E67BA6">
        <w:rPr>
          <w:rFonts w:cs="Times New Roman"/>
          <w:i/>
          <w:szCs w:val="28"/>
          <w:lang w:val="uk-UA"/>
        </w:rPr>
        <w:t>(З любов’ю - бо уявляли, що будують для себе. З розпачем – тому що це була лише уява, мрія.)</w:t>
      </w:r>
      <w:r w:rsidR="00086F8D" w:rsidRPr="00E67BA6">
        <w:rPr>
          <w:rFonts w:cs="Times New Roman"/>
          <w:szCs w:val="28"/>
        </w:rPr>
        <w:t xml:space="preserve"> </w:t>
      </w:r>
      <w:r w:rsidRPr="00E67BA6">
        <w:rPr>
          <w:rFonts w:cs="Times New Roman"/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E67BA6">
        <w:rPr>
          <w:rFonts w:cs="Times New Roman"/>
          <w:i/>
          <w:szCs w:val="28"/>
          <w:lang w:val="uk-UA"/>
        </w:rPr>
        <w:t>-</w:t>
      </w:r>
      <w:r w:rsidR="0018135D" w:rsidRPr="00E67BA6">
        <w:rPr>
          <w:rFonts w:cs="Times New Roman"/>
          <w:szCs w:val="28"/>
          <w:lang w:val="uk-UA"/>
        </w:rPr>
        <w:t>Серед полонених авторка виділяє Фрі</w:t>
      </w:r>
      <w:r w:rsidR="00745684" w:rsidRPr="00E67BA6">
        <w:rPr>
          <w:rFonts w:cs="Times New Roman"/>
          <w:szCs w:val="28"/>
          <w:lang w:val="uk-UA"/>
        </w:rPr>
        <w:t>дріха. Опишіть його зовнішність, спираючись на текст</w:t>
      </w:r>
      <w:r w:rsidR="008471BA" w:rsidRPr="00E67BA6">
        <w:rPr>
          <w:rFonts w:cs="Times New Roman"/>
          <w:szCs w:val="28"/>
          <w:lang w:val="uk-UA"/>
        </w:rPr>
        <w:t xml:space="preserve"> </w:t>
      </w:r>
      <w:r w:rsidR="0018135D" w:rsidRPr="00E67BA6">
        <w:rPr>
          <w:rFonts w:cs="Times New Roman"/>
          <w:szCs w:val="28"/>
          <w:lang w:val="uk-UA"/>
        </w:rPr>
        <w:t>( «… Був худий, гнилозубий і брудний.» )</w:t>
      </w:r>
      <w:r w:rsidR="008471BA" w:rsidRPr="00E67BA6">
        <w:rPr>
          <w:rFonts w:cs="Times New Roman"/>
          <w:szCs w:val="28"/>
          <w:lang w:val="uk-UA"/>
        </w:rPr>
        <w:t>.</w:t>
      </w:r>
      <w:r w:rsidR="00745684" w:rsidRPr="00E67BA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44C8E" w:rsidRPr="00E67BA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                  </w:t>
      </w:r>
      <w:r w:rsidR="00745684" w:rsidRPr="00E67BA6">
        <w:rPr>
          <w:rFonts w:cs="Times New Roman"/>
          <w:color w:val="000000"/>
          <w:szCs w:val="28"/>
          <w:shd w:val="clear" w:color="auto" w:fill="FFFFFF"/>
        </w:rPr>
        <w:t>Про що вона свідчить?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E67BA6">
        <w:rPr>
          <w:rFonts w:cs="Times New Roman"/>
          <w:szCs w:val="28"/>
        </w:rPr>
        <w:t xml:space="preserve">- </w:t>
      </w:r>
      <w:r w:rsidR="00AB5F0E" w:rsidRPr="00E67BA6">
        <w:rPr>
          <w:rFonts w:cs="Times New Roman"/>
          <w:szCs w:val="28"/>
        </w:rPr>
        <w:t>Чим займався Фрідріх після робочого дня?</w:t>
      </w:r>
      <w:r w:rsidRPr="00E67BA6">
        <w:rPr>
          <w:rFonts w:cs="Times New Roman"/>
          <w:szCs w:val="28"/>
          <w:lang w:val="uk-UA"/>
        </w:rPr>
        <w:t xml:space="preserve">                                                                 </w:t>
      </w:r>
      <w:r w:rsidRPr="00E67BA6">
        <w:rPr>
          <w:rFonts w:cs="Times New Roman"/>
          <w:szCs w:val="28"/>
        </w:rPr>
        <w:t xml:space="preserve">- </w:t>
      </w:r>
      <w:r w:rsidR="00AB5F0E" w:rsidRPr="00E67BA6">
        <w:rPr>
          <w:rFonts w:cs="Times New Roman"/>
          <w:szCs w:val="28"/>
        </w:rPr>
        <w:t>Що робили діти, коли побачили скопану грядку?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              </w:t>
      </w:r>
      <w:r w:rsidR="00D311EF" w:rsidRPr="00E67BA6">
        <w:rPr>
          <w:rFonts w:cs="Times New Roman"/>
          <w:color w:val="000000"/>
          <w:szCs w:val="28"/>
          <w:shd w:val="clear" w:color="auto" w:fill="FFFFFF"/>
        </w:rPr>
        <w:t>- Чи можна говорити, що грядка була для Фрідріха маленькою державою?</w:t>
      </w:r>
      <w:r w:rsidRPr="00E67BA6">
        <w:rPr>
          <w:rFonts w:cs="Times New Roman"/>
          <w:b/>
          <w:szCs w:val="28"/>
          <w:lang w:val="uk-UA"/>
        </w:rPr>
        <w:t xml:space="preserve">          </w:t>
      </w:r>
      <w:r w:rsidR="008471BA" w:rsidRPr="00E67BA6">
        <w:rPr>
          <w:rFonts w:cs="Times New Roman"/>
          <w:szCs w:val="28"/>
          <w:lang w:val="uk-UA"/>
        </w:rPr>
        <w:t>-Чому у Фрідріха не було майбутнь</w:t>
      </w:r>
      <w:r w:rsidRPr="00E67BA6">
        <w:rPr>
          <w:rFonts w:cs="Times New Roman"/>
          <w:szCs w:val="28"/>
          <w:lang w:val="uk-UA"/>
        </w:rPr>
        <w:t xml:space="preserve">ого в цьому «злиденному місті»?               </w:t>
      </w:r>
      <w:r w:rsidR="008471BA" w:rsidRPr="00E67BA6">
        <w:rPr>
          <w:rFonts w:cs="Times New Roman"/>
          <w:i/>
          <w:szCs w:val="28"/>
          <w:lang w:val="uk-UA"/>
        </w:rPr>
        <w:t>(Це «злиденне місто» було для нього чужим, його не розуміли )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</w:t>
      </w:r>
      <w:r w:rsidR="00745684" w:rsidRPr="00E67BA6">
        <w:rPr>
          <w:rFonts w:cs="Times New Roman"/>
          <w:szCs w:val="28"/>
          <w:lang w:val="uk-UA"/>
        </w:rPr>
        <w:t xml:space="preserve">Знайдіть у тексті  епізоди, які б розкрили стосунки між полоненими і дорослими, між полоненими і дітьми. </w:t>
      </w:r>
      <w:r w:rsidRPr="00E67BA6">
        <w:rPr>
          <w:rFonts w:cs="Times New Roman"/>
          <w:szCs w:val="28"/>
          <w:lang w:val="uk-UA"/>
        </w:rPr>
        <w:t xml:space="preserve">                            </w:t>
      </w:r>
    </w:p>
    <w:p w:rsidR="00307523" w:rsidRDefault="001458BA" w:rsidP="00637CF1">
      <w:pPr>
        <w:spacing w:line="360" w:lineRule="auto"/>
        <w:rPr>
          <w:rFonts w:cs="Times New Roman"/>
          <w:b/>
          <w:i/>
          <w:szCs w:val="28"/>
          <w:lang w:val="uk-UA"/>
        </w:rPr>
      </w:pPr>
      <w:r w:rsidRPr="00E67BA6">
        <w:rPr>
          <w:rFonts w:cs="Times New Roman"/>
          <w:szCs w:val="28"/>
          <w:lang w:val="uk-UA"/>
        </w:rPr>
        <w:t xml:space="preserve">   </w:t>
      </w:r>
      <w:r w:rsidR="00745684" w:rsidRPr="00E67BA6">
        <w:rPr>
          <w:rFonts w:cs="Times New Roman"/>
          <w:b/>
          <w:szCs w:val="28"/>
          <w:lang w:val="uk-UA"/>
        </w:rPr>
        <w:t>Полонені:</w:t>
      </w:r>
      <w:r w:rsidR="00745684" w:rsidRPr="00E67BA6">
        <w:rPr>
          <w:rFonts w:cs="Times New Roman"/>
          <w:szCs w:val="28"/>
          <w:lang w:val="uk-UA"/>
        </w:rPr>
        <w:t xml:space="preserve"> «зводили цей квартал з любов'ю і розпачем», «не любили цей народ, не любили будинки», «але тільки-но звівся фундамент...», «Фрідріх скопав маленьку грядочку...», «ті всміхалися, дякували, називаючи вдів «фрау», «у Фрідріха теж була фотокартка...», «Фрідріх робив тільки прикраси зі шматочків цегли», «Саджав нас на коліна та співав...»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</w:t>
      </w:r>
      <w:r w:rsidR="00745684" w:rsidRPr="00E67BA6">
        <w:rPr>
          <w:rFonts w:cs="Times New Roman"/>
          <w:b/>
          <w:i/>
          <w:szCs w:val="28"/>
          <w:lang w:val="uk-UA"/>
        </w:rPr>
        <w:t xml:space="preserve">Висновок </w:t>
      </w:r>
    </w:p>
    <w:p w:rsidR="00307523" w:rsidRDefault="00745684" w:rsidP="00637CF1">
      <w:pPr>
        <w:spacing w:line="360" w:lineRule="auto"/>
        <w:rPr>
          <w:rFonts w:cs="Times New Roman"/>
          <w:szCs w:val="28"/>
          <w:lang w:val="uk-UA"/>
        </w:rPr>
      </w:pPr>
      <w:r w:rsidRPr="00E67BA6">
        <w:rPr>
          <w:rFonts w:cs="Times New Roman"/>
          <w:i/>
          <w:szCs w:val="28"/>
          <w:lang w:val="uk-UA"/>
        </w:rPr>
        <w:t xml:space="preserve">Полонені німці ненавиділи і місто, і його жителів, і будинки, які зводили, але тільки до того часу, поки не бачили творіння своїх рук. </w:t>
      </w:r>
      <w:r w:rsidRPr="00E67BA6">
        <w:rPr>
          <w:rFonts w:cs="Times New Roman"/>
          <w:i/>
          <w:szCs w:val="28"/>
        </w:rPr>
        <w:t>З любов'ю згадували свою домівку, рідню. Були вдячні вдовам за допомогу.Фрідріх любив дітей, квіти, був</w:t>
      </w:r>
      <w:r w:rsidRPr="00E67BA6">
        <w:rPr>
          <w:rFonts w:cs="Times New Roman"/>
          <w:i/>
          <w:szCs w:val="28"/>
          <w:lang w:val="uk-UA"/>
        </w:rPr>
        <w:t xml:space="preserve"> </w:t>
      </w:r>
      <w:r w:rsidRPr="00E67BA6">
        <w:rPr>
          <w:rFonts w:cs="Times New Roman"/>
          <w:i/>
          <w:szCs w:val="28"/>
        </w:rPr>
        <w:t>умілим майстром.</w:t>
      </w:r>
      <w:r w:rsidR="009C0773">
        <w:rPr>
          <w:rFonts w:cs="Times New Roman"/>
          <w:szCs w:val="28"/>
          <w:lang w:val="uk-UA"/>
        </w:rPr>
        <w:t xml:space="preserve">    </w:t>
      </w:r>
    </w:p>
    <w:p w:rsidR="00307523" w:rsidRDefault="00745684" w:rsidP="00637CF1">
      <w:pPr>
        <w:spacing w:line="360" w:lineRule="auto"/>
        <w:rPr>
          <w:rFonts w:cs="Times New Roman"/>
          <w:i/>
          <w:szCs w:val="28"/>
          <w:lang w:val="uk-UA"/>
        </w:rPr>
      </w:pPr>
      <w:r w:rsidRPr="00E67BA6">
        <w:rPr>
          <w:rFonts w:cs="Times New Roman"/>
          <w:b/>
          <w:szCs w:val="28"/>
          <w:lang w:val="uk-UA"/>
        </w:rPr>
        <w:t>Дорослі:</w:t>
      </w:r>
      <w:r w:rsidRPr="00E67BA6">
        <w:rPr>
          <w:rFonts w:cs="Times New Roman"/>
          <w:szCs w:val="28"/>
          <w:lang w:val="uk-UA"/>
        </w:rPr>
        <w:t xml:space="preserve"> «Охоронець чіплявся поглядом і байдуже погиркував...», «...гиркав охоронець», «місто давно не сердилось на німців, вдови жаліли їх...», «охоронець замість «шнеляти» простягав йому цигарку і дозволяв лежати під стіною», «...самотні жінки подовгу стояли, роздивлялися і навіть </w:t>
      </w:r>
      <w:r w:rsidRPr="00E67BA6">
        <w:rPr>
          <w:rFonts w:cs="Times New Roman"/>
          <w:szCs w:val="28"/>
          <w:lang w:val="uk-UA"/>
        </w:rPr>
        <w:lastRenderedPageBreak/>
        <w:t>сплакували», «його поховали за містом...»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                                  </w:t>
      </w:r>
      <w:r w:rsidRPr="00E67BA6">
        <w:rPr>
          <w:rFonts w:cs="Times New Roman"/>
          <w:b/>
          <w:i/>
          <w:szCs w:val="28"/>
          <w:lang w:val="uk-UA"/>
        </w:rPr>
        <w:t xml:space="preserve">Висновок </w:t>
      </w:r>
      <w:r w:rsidRPr="00E67BA6">
        <w:rPr>
          <w:rFonts w:cs="Times New Roman"/>
          <w:i/>
          <w:szCs w:val="28"/>
          <w:lang w:val="uk-UA"/>
        </w:rPr>
        <w:t xml:space="preserve">: </w:t>
      </w:r>
    </w:p>
    <w:p w:rsidR="00307523" w:rsidRDefault="00745684" w:rsidP="00637CF1">
      <w:pPr>
        <w:spacing w:line="360" w:lineRule="auto"/>
        <w:rPr>
          <w:rFonts w:cs="Times New Roman"/>
          <w:i/>
          <w:szCs w:val="28"/>
          <w:lang w:val="uk-UA"/>
        </w:rPr>
      </w:pPr>
      <w:r w:rsidRPr="00E67BA6">
        <w:rPr>
          <w:rFonts w:cs="Times New Roman"/>
          <w:i/>
          <w:szCs w:val="28"/>
          <w:lang w:val="uk-UA"/>
        </w:rPr>
        <w:t>Дорослі розуміють Фрідріха краще за дітей, тому поводяться більш толерантно. Найбільше німців жаліли вдови, намагалися чимось допомогти. Ненависть змінилася милосердям, бо розуміли, що прості німці – заручники фашизму.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</w:t>
      </w:r>
    </w:p>
    <w:p w:rsidR="00307523" w:rsidRDefault="00745684" w:rsidP="00637CF1">
      <w:pPr>
        <w:spacing w:line="360" w:lineRule="auto"/>
        <w:rPr>
          <w:rFonts w:cs="Times New Roman"/>
          <w:b/>
          <w:i/>
          <w:szCs w:val="28"/>
          <w:lang w:val="uk-UA"/>
        </w:rPr>
      </w:pPr>
      <w:r w:rsidRPr="00E67BA6">
        <w:rPr>
          <w:rFonts w:cs="Times New Roman"/>
          <w:b/>
          <w:szCs w:val="28"/>
          <w:lang w:val="uk-UA"/>
        </w:rPr>
        <w:t>Діти:</w:t>
      </w:r>
      <w:r w:rsidRPr="00E67BA6">
        <w:rPr>
          <w:rFonts w:cs="Times New Roman"/>
          <w:szCs w:val="28"/>
          <w:lang w:val="uk-UA"/>
        </w:rPr>
        <w:t xml:space="preserve"> «ми розвоювали ту землицю, розкидали каміння, зробили з паличок хрест, зв'язали його травою і поставили на грядці», «І ми у відповідь цілу весну і ціле літо топтали і розкидали його грядку», «ми не могли його не дражнити», «ми любили ціляти в нього грудками, любили, коли він саджав нас на коліна та співав...»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         </w:t>
      </w:r>
      <w:r w:rsidRPr="00E67BA6">
        <w:rPr>
          <w:rFonts w:cs="Times New Roman"/>
          <w:b/>
          <w:i/>
          <w:szCs w:val="28"/>
          <w:lang w:val="uk-UA"/>
        </w:rPr>
        <w:t xml:space="preserve">Висновок </w:t>
      </w:r>
    </w:p>
    <w:p w:rsidR="00307523" w:rsidRDefault="00745684" w:rsidP="00637CF1">
      <w:pPr>
        <w:spacing w:line="360" w:lineRule="auto"/>
        <w:rPr>
          <w:rFonts w:cs="Times New Roman"/>
          <w:b/>
          <w:i/>
          <w:szCs w:val="28"/>
          <w:lang w:val="uk-UA"/>
        </w:rPr>
      </w:pPr>
      <w:r w:rsidRPr="00E67BA6">
        <w:rPr>
          <w:rFonts w:cs="Times New Roman"/>
          <w:b/>
          <w:i/>
          <w:szCs w:val="28"/>
          <w:lang w:val="uk-UA"/>
        </w:rPr>
        <w:t>:</w:t>
      </w:r>
      <w:r w:rsidRPr="00E67BA6">
        <w:rPr>
          <w:rFonts w:cs="Times New Roman"/>
          <w:i/>
          <w:szCs w:val="28"/>
          <w:lang w:val="uk-UA"/>
        </w:rPr>
        <w:t xml:space="preserve"> Дівчинка та її друзі жорстоко поводилися з полоненим німцем тільки тому, що окупанти принесли багато горя в їхнє дитяче життя. Навіть добре ставлення до них Фрідріха не пом'якшувало їхніх сердець. Вони ще не розуміли, що для хворого Фрідріха ця війна стала трагедією.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                           </w:t>
      </w:r>
      <w:r w:rsidR="001458BA" w:rsidRPr="00E67BA6">
        <w:rPr>
          <w:rFonts w:cs="Times New Roman"/>
          <w:szCs w:val="28"/>
          <w:lang w:val="uk-UA"/>
        </w:rPr>
        <w:t xml:space="preserve">- </w:t>
      </w:r>
      <w:r w:rsidR="00AB5F0E" w:rsidRPr="00E67BA6">
        <w:rPr>
          <w:rFonts w:cs="Times New Roman"/>
          <w:szCs w:val="28"/>
          <w:lang w:val="uk-UA"/>
        </w:rPr>
        <w:t>Чим любив хизуватися Фрідріх?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</w:t>
      </w:r>
      <w:r w:rsidR="00CE44D7" w:rsidRPr="00E67BA6">
        <w:rPr>
          <w:rFonts w:cs="Times New Roman"/>
          <w:szCs w:val="28"/>
          <w:lang w:val="uk-UA"/>
        </w:rPr>
        <w:t xml:space="preserve">-Чи змінилося життя Фрідріха з приходом осені? </w:t>
      </w:r>
      <w:r w:rsidR="00CE44D7" w:rsidRPr="00E67BA6">
        <w:rPr>
          <w:rFonts w:cs="Times New Roman"/>
          <w:i/>
          <w:szCs w:val="28"/>
          <w:lang w:val="uk-UA"/>
        </w:rPr>
        <w:t>(Сили почали покидати Фрідріха, «робив тільки прикраси зі шматочків цегли – сонця і квіти…»)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        </w:t>
      </w:r>
      <w:r w:rsidR="004306BA" w:rsidRPr="00E67BA6">
        <w:rPr>
          <w:rFonts w:cs="Times New Roman"/>
          <w:szCs w:val="28"/>
          <w:lang w:val="uk-UA"/>
        </w:rPr>
        <w:t>-</w:t>
      </w:r>
      <w:r w:rsidR="004306BA" w:rsidRPr="00E67BA6">
        <w:rPr>
          <w:rFonts w:cs="Times New Roman"/>
          <w:szCs w:val="28"/>
        </w:rPr>
        <w:t>Що сталося з Фрідріхом? З чим це, на ваш погляд, було зв’язано?</w:t>
      </w:r>
      <w:r w:rsidR="001458BA" w:rsidRPr="00E67BA6">
        <w:rPr>
          <w:rFonts w:cs="Times New Roman"/>
          <w:szCs w:val="28"/>
          <w:lang w:val="uk-UA"/>
        </w:rPr>
        <w:t xml:space="preserve">                </w:t>
      </w:r>
      <w:r w:rsidR="004306BA" w:rsidRPr="00E67BA6">
        <w:rPr>
          <w:rFonts w:cs="Times New Roman"/>
          <w:szCs w:val="28"/>
        </w:rPr>
        <w:t xml:space="preserve"> </w:t>
      </w:r>
      <w:r w:rsidR="004306BA" w:rsidRPr="00E67BA6">
        <w:rPr>
          <w:rFonts w:cs="Times New Roman"/>
          <w:i/>
          <w:szCs w:val="28"/>
          <w:lang w:val="uk-UA"/>
        </w:rPr>
        <w:t>(Безнадія, хвороба, а можливо, недитяча жорстокість дітей).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          </w:t>
      </w:r>
      <w:r w:rsidR="00CE44D7" w:rsidRPr="00E67BA6">
        <w:rPr>
          <w:rFonts w:cs="Times New Roman"/>
          <w:szCs w:val="28"/>
          <w:lang w:val="uk-UA"/>
        </w:rPr>
        <w:t xml:space="preserve">-Як ви розумієте речення «Коли зняли його і взяли на руки, то здивувалися, що немає в ньому тіла.» ? </w:t>
      </w:r>
      <w:r w:rsidR="00CE44D7" w:rsidRPr="00E67BA6">
        <w:rPr>
          <w:rFonts w:cs="Times New Roman"/>
          <w:i/>
          <w:szCs w:val="28"/>
          <w:lang w:val="uk-UA"/>
        </w:rPr>
        <w:t>(Весь цей час він залишався живим завдяки своїй «силі духу»)</w:t>
      </w:r>
      <w:r w:rsidR="001458BA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                                              </w:t>
      </w:r>
    </w:p>
    <w:p w:rsidR="00086F8D" w:rsidRPr="00307523" w:rsidRDefault="00086F8D" w:rsidP="00637CF1">
      <w:pPr>
        <w:spacing w:line="360" w:lineRule="auto"/>
        <w:rPr>
          <w:rFonts w:cs="Times New Roman"/>
          <w:b/>
          <w:i/>
          <w:szCs w:val="28"/>
          <w:lang w:val="uk-UA"/>
        </w:rPr>
      </w:pPr>
      <w:r w:rsidRPr="00E67BA6">
        <w:rPr>
          <w:rFonts w:cs="Times New Roman"/>
          <w:szCs w:val="28"/>
          <w:lang w:val="uk-UA"/>
        </w:rPr>
        <w:t>Аналізуючи цей образ,</w:t>
      </w:r>
      <w:r w:rsidR="00CF772C" w:rsidRPr="00E67BA6">
        <w:rPr>
          <w:rFonts w:cs="Times New Roman"/>
          <w:szCs w:val="28"/>
          <w:lang w:val="uk-UA"/>
        </w:rPr>
        <w:t xml:space="preserve"> пропоную скласти </w:t>
      </w:r>
      <w:r w:rsidR="00CF772C" w:rsidRPr="00E67BA6">
        <w:rPr>
          <w:rFonts w:cs="Times New Roman"/>
          <w:b/>
          <w:szCs w:val="28"/>
          <w:lang w:val="uk-UA"/>
        </w:rPr>
        <w:t>інформаційне гроно</w:t>
      </w:r>
      <w:r w:rsidR="006432A7" w:rsidRPr="00E67BA6">
        <w:rPr>
          <w:rFonts w:cs="Times New Roman"/>
          <w:b/>
          <w:szCs w:val="28"/>
          <w:lang w:val="uk-UA"/>
        </w:rPr>
        <w:t xml:space="preserve"> «Фрідріх»</w:t>
      </w:r>
      <w:r w:rsidRPr="00E67BA6">
        <w:rPr>
          <w:rFonts w:cs="Times New Roman"/>
          <w:b/>
          <w:szCs w:val="28"/>
          <w:lang w:val="uk-UA"/>
        </w:rPr>
        <w:t>.</w:t>
      </w:r>
    </w:p>
    <w:p w:rsidR="00D57748" w:rsidRPr="00E67BA6" w:rsidRDefault="00D57748" w:rsidP="00637CF1">
      <w:pPr>
        <w:spacing w:line="360" w:lineRule="auto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noProof/>
          <w:szCs w:val="28"/>
          <w:lang w:val="uk-UA" w:eastAsia="uk-UA"/>
        </w:rPr>
        <w:lastRenderedPageBreak/>
        <w:drawing>
          <wp:inline distT="0" distB="0" distL="0" distR="0" wp14:anchorId="385C2010" wp14:editId="4146CD5F">
            <wp:extent cx="5753100" cy="2750820"/>
            <wp:effectExtent l="0" t="57150" r="0" b="6858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07523" w:rsidRDefault="004306BA" w:rsidP="00637CF1">
      <w:pPr>
        <w:spacing w:line="360" w:lineRule="auto"/>
        <w:rPr>
          <w:rFonts w:eastAsia="Times New Roman" w:cs="Times New Roman"/>
          <w:b/>
          <w:szCs w:val="28"/>
          <w:lang w:val="uk-UA" w:eastAsia="ru-RU"/>
        </w:rPr>
      </w:pPr>
      <w:r w:rsidRPr="00E67BA6">
        <w:rPr>
          <w:rFonts w:cs="Times New Roman"/>
          <w:szCs w:val="28"/>
          <w:lang w:val="uk-UA"/>
        </w:rPr>
        <w:t>-Що привернуло увагу оповідача, коли вона сиділа на вікні у новому будинку?</w:t>
      </w:r>
      <w:r w:rsidRPr="00E67BA6">
        <w:rPr>
          <w:rFonts w:cs="Times New Roman"/>
          <w:i/>
          <w:szCs w:val="28"/>
          <w:lang w:val="uk-UA"/>
        </w:rPr>
        <w:t>(Під вікном у грудні зацвіла квітка, яку посіяв Фрідріх).</w:t>
      </w:r>
      <w:r w:rsidR="006432A7" w:rsidRPr="00E67BA6">
        <w:rPr>
          <w:rFonts w:cs="Times New Roman"/>
          <w:i/>
          <w:szCs w:val="28"/>
          <w:lang w:val="uk-UA"/>
        </w:rPr>
        <w:t xml:space="preserve">                            </w:t>
      </w:r>
      <w:r w:rsidRPr="00E67BA6">
        <w:rPr>
          <w:rFonts w:cs="Times New Roman"/>
          <w:szCs w:val="28"/>
          <w:lang w:val="uk-UA"/>
        </w:rPr>
        <w:t>-</w:t>
      </w:r>
      <w:r w:rsidR="003D445B" w:rsidRPr="00E67BA6">
        <w:rPr>
          <w:rFonts w:cs="Times New Roman"/>
          <w:szCs w:val="28"/>
          <w:lang w:val="uk-UA"/>
        </w:rPr>
        <w:t>Чому дівчинка не зірвала квітку?</w:t>
      </w:r>
      <w:r w:rsidR="003D445B" w:rsidRPr="00E67BA6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836B29">
        <w:rPr>
          <w:rFonts w:eastAsia="Times New Roman" w:cs="Times New Roman"/>
          <w:i/>
          <w:color w:val="000000"/>
          <w:szCs w:val="28"/>
          <w:lang w:val="uk-UA" w:eastAsia="ru-RU"/>
        </w:rPr>
        <w:t>(Це пам'ять про німця</w:t>
      </w:r>
      <w:r w:rsidR="003D445B" w:rsidRPr="00E67BA6">
        <w:rPr>
          <w:rFonts w:eastAsia="Times New Roman" w:cs="Times New Roman"/>
          <w:i/>
          <w:color w:val="000000"/>
          <w:szCs w:val="28"/>
          <w:lang w:val="uk-UA" w:eastAsia="ru-RU"/>
        </w:rPr>
        <w:t>)</w:t>
      </w:r>
      <w:r w:rsidR="006432A7" w:rsidRPr="00E67BA6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                                        </w:t>
      </w:r>
      <w:r w:rsidRPr="00E67BA6">
        <w:rPr>
          <w:rFonts w:eastAsia="Times New Roman" w:cs="Times New Roman"/>
          <w:color w:val="000000"/>
          <w:szCs w:val="28"/>
          <w:lang w:val="uk-UA" w:eastAsia="ru-RU"/>
        </w:rPr>
        <w:t>-</w:t>
      </w:r>
      <w:r w:rsidR="003D445B" w:rsidRPr="00E67BA6">
        <w:rPr>
          <w:rFonts w:eastAsia="Times New Roman" w:cs="Times New Roman"/>
          <w:color w:val="000000"/>
          <w:szCs w:val="28"/>
          <w:lang w:val="uk-UA" w:eastAsia="ru-RU"/>
        </w:rPr>
        <w:t>Чому з квіткою опинився нечіпаний</w:t>
      </w:r>
      <w:r w:rsidR="007B5510" w:rsidRPr="00E67BA6">
        <w:rPr>
          <w:rFonts w:eastAsia="Times New Roman" w:cs="Times New Roman"/>
          <w:color w:val="000000"/>
          <w:szCs w:val="28"/>
          <w:lang w:val="uk-UA" w:eastAsia="ru-RU"/>
        </w:rPr>
        <w:t xml:space="preserve"> і хрест з паличок? </w:t>
      </w:r>
      <w:r w:rsidR="007B5510" w:rsidRPr="00E67BA6">
        <w:rPr>
          <w:rFonts w:eastAsia="Times New Roman" w:cs="Times New Roman"/>
          <w:i/>
          <w:color w:val="000000"/>
          <w:szCs w:val="28"/>
          <w:lang w:eastAsia="ru-RU"/>
        </w:rPr>
        <w:t>(</w:t>
      </w:r>
      <w:r w:rsidR="00836B29">
        <w:rPr>
          <w:rFonts w:eastAsia="Times New Roman" w:cs="Times New Roman"/>
          <w:i/>
          <w:color w:val="000000"/>
          <w:szCs w:val="28"/>
          <w:lang w:eastAsia="ru-RU"/>
        </w:rPr>
        <w:t>Це</w:t>
      </w:r>
      <w:r w:rsidR="003D445B" w:rsidRPr="00E67BA6">
        <w:rPr>
          <w:rFonts w:eastAsia="Times New Roman" w:cs="Times New Roman"/>
          <w:i/>
          <w:color w:val="000000"/>
          <w:szCs w:val="28"/>
          <w:lang w:eastAsia="ru-RU"/>
        </w:rPr>
        <w:t xml:space="preserve"> символ вироку </w:t>
      </w:r>
      <w:r w:rsidR="00836B29">
        <w:rPr>
          <w:rFonts w:eastAsia="Times New Roman" w:cs="Times New Roman"/>
          <w:i/>
          <w:color w:val="000000"/>
          <w:szCs w:val="28"/>
          <w:lang w:eastAsia="ru-RU"/>
        </w:rPr>
        <w:t>смерті</w:t>
      </w:r>
      <w:r w:rsidR="00836B29">
        <w:rPr>
          <w:rFonts w:eastAsia="Times New Roman" w:cs="Times New Roman"/>
          <w:i/>
          <w:color w:val="000000"/>
          <w:szCs w:val="28"/>
          <w:lang w:val="uk-UA" w:eastAsia="ru-RU"/>
        </w:rPr>
        <w:t>,</w:t>
      </w:r>
      <w:r w:rsidR="00836B29">
        <w:rPr>
          <w:rFonts w:eastAsia="Times New Roman" w:cs="Times New Roman"/>
          <w:i/>
          <w:color w:val="000000"/>
          <w:szCs w:val="28"/>
          <w:lang w:eastAsia="ru-RU"/>
        </w:rPr>
        <w:t xml:space="preserve"> яки</w:t>
      </w:r>
      <w:r w:rsidR="003D445B" w:rsidRPr="00E67BA6">
        <w:rPr>
          <w:rFonts w:eastAsia="Times New Roman" w:cs="Times New Roman"/>
          <w:i/>
          <w:color w:val="000000"/>
          <w:szCs w:val="28"/>
          <w:lang w:eastAsia="ru-RU"/>
        </w:rPr>
        <w:t>й стає поштовхом до пригніченого стану полоненого, а згодом – до самогубства</w:t>
      </w:r>
      <w:r w:rsidR="003D445B" w:rsidRPr="00E67BA6">
        <w:rPr>
          <w:rFonts w:eastAsia="Times New Roman" w:cs="Times New Roman"/>
          <w:i/>
          <w:color w:val="000000"/>
          <w:szCs w:val="28"/>
          <w:lang w:val="uk-UA" w:eastAsia="ru-RU"/>
        </w:rPr>
        <w:t>)</w:t>
      </w:r>
      <w:r w:rsidR="003D445B" w:rsidRPr="00E67BA6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E67BA6">
        <w:rPr>
          <w:rFonts w:cs="Times New Roman"/>
          <w:szCs w:val="28"/>
          <w:lang w:val="uk-UA"/>
        </w:rPr>
        <w:t xml:space="preserve">                                                                  </w:t>
      </w:r>
      <w:r w:rsidR="00836B29">
        <w:rPr>
          <w:rFonts w:cs="Times New Roman"/>
          <w:szCs w:val="28"/>
          <w:lang w:val="uk-UA"/>
        </w:rPr>
        <w:t xml:space="preserve">                                         </w:t>
      </w:r>
      <w:r w:rsidRPr="00E67BA6">
        <w:rPr>
          <w:rFonts w:cs="Times New Roman"/>
          <w:szCs w:val="28"/>
          <w:lang w:val="uk-UA"/>
        </w:rPr>
        <w:t>-</w:t>
      </w:r>
      <w:r w:rsidR="00CE44D7" w:rsidRPr="00E67BA6">
        <w:rPr>
          <w:rFonts w:cs="Times New Roman"/>
          <w:szCs w:val="28"/>
          <w:lang w:val="uk-UA"/>
        </w:rPr>
        <w:t>Якою подією завершується твір?</w:t>
      </w:r>
      <w:r w:rsidR="00944C8E" w:rsidRPr="00E67BA6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</w:t>
      </w:r>
      <w:r w:rsidR="007B5510" w:rsidRPr="00E67BA6">
        <w:rPr>
          <w:rFonts w:cs="Times New Roman"/>
          <w:szCs w:val="28"/>
          <w:lang w:val="uk-UA"/>
        </w:rPr>
        <w:t>-Навіщо Фрідріх сховав  фотокартку? Про що говорить ця художня деталь?</w:t>
      </w:r>
      <w:r w:rsidR="00944C8E" w:rsidRPr="00E67BA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7B5510" w:rsidRPr="00E67BA6">
        <w:rPr>
          <w:rFonts w:cs="Times New Roman"/>
          <w:i/>
          <w:szCs w:val="28"/>
          <w:lang w:val="uk-UA"/>
        </w:rPr>
        <w:t xml:space="preserve">(Це Фрідріхів «лист у вічність». Не маючи змоги знайти своїх дівчаток у повоєнний час, полонений замуровує фотографію в стіну будинку як найдорожчий скарб). </w:t>
      </w:r>
      <w:r w:rsidR="00944C8E" w:rsidRPr="00E67BA6">
        <w:rPr>
          <w:rFonts w:eastAsia="Times New Roman" w:cs="Times New Roman"/>
          <w:b/>
          <w:szCs w:val="28"/>
          <w:lang w:val="uk-UA" w:eastAsia="ru-RU"/>
        </w:rPr>
        <w:t xml:space="preserve">     </w:t>
      </w:r>
    </w:p>
    <w:p w:rsidR="00307523" w:rsidRDefault="00307523" w:rsidP="00637CF1">
      <w:pPr>
        <w:spacing w:line="360" w:lineRule="auto"/>
        <w:rPr>
          <w:rFonts w:eastAsia="Times New Roman" w:cs="Times New Roman"/>
          <w:b/>
          <w:szCs w:val="28"/>
          <w:lang w:val="uk-UA" w:eastAsia="ru-RU"/>
        </w:rPr>
      </w:pPr>
    </w:p>
    <w:p w:rsidR="00307523" w:rsidRDefault="00944C8E" w:rsidP="00637CF1">
      <w:pPr>
        <w:spacing w:line="360" w:lineRule="auto"/>
        <w:rPr>
          <w:rFonts w:eastAsia="Times New Roman" w:cs="Times New Roman"/>
          <w:b/>
          <w:szCs w:val="28"/>
          <w:lang w:val="uk-UA" w:eastAsia="ru-RU"/>
        </w:rPr>
      </w:pPr>
      <w:r w:rsidRPr="00E67BA6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</w:t>
      </w:r>
    </w:p>
    <w:p w:rsidR="00307523" w:rsidRPr="008E2525" w:rsidRDefault="00944C8E" w:rsidP="00637CF1">
      <w:pPr>
        <w:spacing w:line="360" w:lineRule="auto"/>
        <w:rPr>
          <w:rFonts w:cs="Times New Roman"/>
          <w:i/>
          <w:szCs w:val="28"/>
          <w:lang w:val="uk-UA"/>
        </w:rPr>
      </w:pPr>
      <w:r w:rsidRPr="00E67BA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7B5510" w:rsidRPr="00E67BA6">
        <w:rPr>
          <w:rFonts w:cs="Times New Roman"/>
          <w:b/>
          <w:szCs w:val="28"/>
          <w:lang w:val="uk-UA"/>
        </w:rPr>
        <w:t>Висновок.</w:t>
      </w:r>
      <w:r w:rsidR="007B5510" w:rsidRPr="00E67BA6">
        <w:rPr>
          <w:rFonts w:cs="Times New Roman"/>
          <w:szCs w:val="28"/>
          <w:lang w:val="uk-UA"/>
        </w:rPr>
        <w:t xml:space="preserve"> Ця фотографія після багатьох років  стає ще одним підтвердженням людської доброти і подає читачам надію, що Фрідріхові діти, можливо, довідаються, яким був їхній батько і де загинув. Автор залишає нам, читачам, відкрите запитання: </w:t>
      </w:r>
      <w:r w:rsidR="007B5510" w:rsidRPr="00E67BA6">
        <w:rPr>
          <w:rFonts w:cs="Times New Roman"/>
          <w:b/>
          <w:i/>
          <w:szCs w:val="28"/>
          <w:lang w:val="uk-UA"/>
        </w:rPr>
        <w:t xml:space="preserve">«Ви не знаєте, де наш тато? » </w:t>
      </w:r>
      <w:r w:rsidR="009E24D3" w:rsidRPr="00E67BA6">
        <w:rPr>
          <w:rFonts w:cs="Times New Roman"/>
          <w:b/>
          <w:szCs w:val="28"/>
          <w:lang w:val="uk-UA"/>
        </w:rPr>
        <w:t>6</w:t>
      </w:r>
      <w:r w:rsidR="00BE0243" w:rsidRPr="00E67BA6">
        <w:rPr>
          <w:rFonts w:cs="Times New Roman"/>
          <w:b/>
          <w:szCs w:val="28"/>
          <w:lang w:val="uk-UA"/>
        </w:rPr>
        <w:t xml:space="preserve">. </w:t>
      </w:r>
      <w:r w:rsidR="00BE0243" w:rsidRPr="00E67BA6">
        <w:rPr>
          <w:rFonts w:cs="Times New Roman"/>
          <w:b/>
          <w:szCs w:val="28"/>
        </w:rPr>
        <w:t>Суд над жорстокістю дітей</w:t>
      </w:r>
      <w:r w:rsidRPr="00E67BA6">
        <w:rPr>
          <w:rFonts w:cs="Times New Roman"/>
          <w:b/>
          <w:szCs w:val="28"/>
          <w:lang w:val="uk-UA"/>
        </w:rPr>
        <w:t xml:space="preserve"> (установча бесіда</w:t>
      </w:r>
      <w:r w:rsidR="00BE0243" w:rsidRPr="00E67BA6">
        <w:rPr>
          <w:rFonts w:cs="Times New Roman"/>
          <w:b/>
          <w:szCs w:val="28"/>
          <w:lang w:val="uk-UA"/>
        </w:rPr>
        <w:t>)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</w:t>
      </w:r>
      <w:r w:rsidR="00BE0243" w:rsidRPr="00E67BA6">
        <w:rPr>
          <w:rFonts w:cs="Times New Roman"/>
          <w:b/>
          <w:szCs w:val="28"/>
          <w:lang w:val="uk-UA"/>
        </w:rPr>
        <w:t xml:space="preserve">- </w:t>
      </w:r>
      <w:r w:rsidR="00BE0243" w:rsidRPr="00E67BA6">
        <w:rPr>
          <w:rFonts w:cs="Times New Roman"/>
          <w:szCs w:val="28"/>
        </w:rPr>
        <w:t>Діти, а зараз скажіть мені</w:t>
      </w:r>
      <w:r w:rsidR="00BE0243" w:rsidRPr="00E67BA6">
        <w:rPr>
          <w:rFonts w:cs="Times New Roman"/>
          <w:szCs w:val="28"/>
          <w:lang w:val="uk-UA"/>
        </w:rPr>
        <w:t>,</w:t>
      </w:r>
      <w:r w:rsidR="00405816">
        <w:rPr>
          <w:rFonts w:cs="Times New Roman"/>
          <w:szCs w:val="28"/>
        </w:rPr>
        <w:t xml:space="preserve"> які слова </w:t>
      </w:r>
      <w:r w:rsidR="00BE0243" w:rsidRPr="00E67BA6">
        <w:rPr>
          <w:rFonts w:cs="Times New Roman"/>
          <w:szCs w:val="28"/>
        </w:rPr>
        <w:t>є опорними в новелі?</w:t>
      </w:r>
      <w:r w:rsidRPr="00E67BA6">
        <w:rPr>
          <w:rFonts w:cs="Times New Roman"/>
          <w:b/>
          <w:szCs w:val="28"/>
          <w:lang w:val="uk-UA"/>
        </w:rPr>
        <w:t xml:space="preserve">                     </w:t>
      </w:r>
      <w:r w:rsidR="00405816">
        <w:rPr>
          <w:rFonts w:cs="Times New Roman"/>
          <w:b/>
          <w:szCs w:val="28"/>
          <w:lang w:val="uk-UA"/>
        </w:rPr>
        <w:t xml:space="preserve">        </w:t>
      </w:r>
      <w:r w:rsidR="00BE0243" w:rsidRPr="00E67BA6">
        <w:rPr>
          <w:rFonts w:cs="Times New Roman"/>
          <w:i/>
          <w:szCs w:val="28"/>
          <w:lang w:val="uk-UA"/>
        </w:rPr>
        <w:lastRenderedPageBreak/>
        <w:t>(</w:t>
      </w:r>
      <w:r w:rsidR="00BE0243" w:rsidRPr="00E67BA6">
        <w:rPr>
          <w:rFonts w:cs="Times New Roman"/>
          <w:i/>
          <w:szCs w:val="28"/>
        </w:rPr>
        <w:t>зло – добро</w:t>
      </w:r>
      <w:r w:rsidR="00BE0243" w:rsidRPr="00E67BA6">
        <w:rPr>
          <w:rFonts w:cs="Times New Roman"/>
          <w:i/>
          <w:szCs w:val="28"/>
          <w:lang w:val="uk-UA"/>
        </w:rPr>
        <w:t>,ж</w:t>
      </w:r>
      <w:r w:rsidR="00BE0243" w:rsidRPr="00E67BA6">
        <w:rPr>
          <w:rFonts w:cs="Times New Roman"/>
          <w:i/>
          <w:szCs w:val="28"/>
        </w:rPr>
        <w:t>орстокість – милосердя</w:t>
      </w:r>
      <w:r w:rsidR="00BE0243" w:rsidRPr="00E67BA6">
        <w:rPr>
          <w:rFonts w:cs="Times New Roman"/>
          <w:i/>
          <w:szCs w:val="28"/>
          <w:lang w:val="uk-UA"/>
        </w:rPr>
        <w:t>)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                                            </w:t>
      </w:r>
      <w:r w:rsidR="00BE0243" w:rsidRPr="00E67BA6">
        <w:rPr>
          <w:rFonts w:cs="Times New Roman"/>
          <w:szCs w:val="28"/>
          <w:lang w:val="uk-UA"/>
        </w:rPr>
        <w:t>-</w:t>
      </w:r>
      <w:r w:rsidR="00BE0243" w:rsidRPr="00E67BA6">
        <w:rPr>
          <w:rFonts w:cs="Times New Roman"/>
          <w:szCs w:val="28"/>
        </w:rPr>
        <w:t>З’ясуємо, яка проблема постала перед нами. Вирішимо її у формі суду</w:t>
      </w:r>
      <w:r w:rsidR="00BE0243" w:rsidRPr="00E67BA6">
        <w:rPr>
          <w:rFonts w:cs="Times New Roman"/>
          <w:szCs w:val="28"/>
          <w:lang w:val="uk-UA"/>
        </w:rPr>
        <w:t xml:space="preserve">: - </w:t>
      </w:r>
      <w:r w:rsidR="00BE0243" w:rsidRPr="00E67BA6">
        <w:rPr>
          <w:rFonts w:cs="Times New Roman"/>
          <w:szCs w:val="28"/>
        </w:rPr>
        <w:t>Чи можна простити ворогові і в яких випадках?</w:t>
      </w:r>
      <w:r w:rsidRPr="00E67BA6">
        <w:rPr>
          <w:rFonts w:cs="Times New Roman"/>
          <w:b/>
          <w:szCs w:val="28"/>
          <w:lang w:val="uk-UA"/>
        </w:rPr>
        <w:t xml:space="preserve">                                      </w:t>
      </w:r>
    </w:p>
    <w:p w:rsidR="0075617B" w:rsidRPr="0075617B" w:rsidRDefault="0075617B" w:rsidP="00637CF1">
      <w:pPr>
        <w:spacing w:line="360" w:lineRule="auto"/>
        <w:ind w:right="57"/>
        <w:rPr>
          <w:rFonts w:cs="Times New Roman"/>
          <w:szCs w:val="28"/>
          <w:lang w:val="uk-UA"/>
        </w:rPr>
      </w:pPr>
      <w:r w:rsidRPr="00307523">
        <w:rPr>
          <w:rFonts w:cs="Times New Roman"/>
          <w:bCs/>
          <w:color w:val="FF0000"/>
          <w:szCs w:val="28"/>
          <w:lang w:val="uk-UA"/>
        </w:rPr>
        <w:t xml:space="preserve">- </w:t>
      </w:r>
      <w:r w:rsidR="00EC5375" w:rsidRPr="00307523">
        <w:rPr>
          <w:rFonts w:cs="Times New Roman"/>
          <w:bCs/>
          <w:color w:val="FF0000"/>
          <w:szCs w:val="28"/>
          <w:lang w:val="uk-UA"/>
        </w:rPr>
        <w:t>Давайте, визначимо</w:t>
      </w:r>
      <w:r w:rsidRPr="00307523">
        <w:rPr>
          <w:rFonts w:cs="Times New Roman"/>
          <w:bCs/>
          <w:color w:val="FF0000"/>
          <w:szCs w:val="28"/>
          <w:lang w:val="uk-UA"/>
        </w:rPr>
        <w:t xml:space="preserve"> тему та ідею твору</w:t>
      </w:r>
      <w:r w:rsidRPr="00E67BA6">
        <w:rPr>
          <w:rFonts w:cs="Times New Roman"/>
          <w:i/>
          <w:szCs w:val="28"/>
          <w:lang w:val="uk-UA"/>
        </w:rPr>
        <w:t xml:space="preserve">    </w:t>
      </w:r>
      <w:r w:rsidR="00307523" w:rsidRPr="00307523">
        <w:rPr>
          <w:rFonts w:cs="Times New Roman"/>
          <w:i/>
          <w:color w:val="FF0000"/>
          <w:szCs w:val="28"/>
          <w:lang w:val="uk-UA"/>
        </w:rPr>
        <w:t>(записати в зошит)</w:t>
      </w:r>
      <w:r w:rsidRPr="00307523">
        <w:rPr>
          <w:rFonts w:cs="Times New Roman"/>
          <w:i/>
          <w:color w:val="FF0000"/>
          <w:szCs w:val="28"/>
          <w:lang w:val="uk-UA"/>
        </w:rPr>
        <w:t xml:space="preserve">                                                                                   </w:t>
      </w:r>
      <w:r w:rsidRPr="00E67BA6">
        <w:rPr>
          <w:rFonts w:cs="Times New Roman"/>
          <w:b/>
          <w:i/>
          <w:szCs w:val="28"/>
          <w:lang w:val="uk-UA"/>
        </w:rPr>
        <w:t>Тема:</w:t>
      </w:r>
      <w:r w:rsidRPr="00E67BA6">
        <w:rPr>
          <w:rFonts w:cs="Times New Roman"/>
          <w:szCs w:val="28"/>
          <w:lang w:val="uk-UA"/>
        </w:rPr>
        <w:t xml:space="preserve"> зображення гуманного ставлення до полонених німців, які від</w:t>
      </w:r>
      <w:r w:rsidRPr="00E67BA6">
        <w:rPr>
          <w:rFonts w:cs="Times New Roman"/>
          <w:szCs w:val="28"/>
          <w:lang w:val="uk-UA"/>
        </w:rPr>
        <w:softHyphen/>
        <w:t>будовували зруйноване місто (взаємостосунки Фрідріха з дітьми, само</w:t>
      </w:r>
      <w:r w:rsidRPr="00E67BA6">
        <w:rPr>
          <w:rFonts w:cs="Times New Roman"/>
          <w:szCs w:val="28"/>
          <w:lang w:val="uk-UA"/>
        </w:rPr>
        <w:softHyphen/>
        <w:t>тніми жінками).</w:t>
      </w:r>
      <w:r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                       </w:t>
      </w:r>
      <w:r w:rsidRPr="0075617B">
        <w:rPr>
          <w:rFonts w:cs="Times New Roman"/>
          <w:b/>
          <w:i/>
          <w:szCs w:val="28"/>
          <w:lang w:val="uk-UA"/>
        </w:rPr>
        <w:t>Ідея:</w:t>
      </w:r>
      <w:r w:rsidRPr="00E67BA6">
        <w:rPr>
          <w:rFonts w:cs="Times New Roman"/>
          <w:i/>
          <w:szCs w:val="28"/>
          <w:lang w:val="uk-UA"/>
        </w:rPr>
        <w:t>(учні записують у зошит)</w:t>
      </w:r>
    </w:p>
    <w:p w:rsidR="0075617B" w:rsidRPr="00E67BA6" w:rsidRDefault="0075617B" w:rsidP="00637CF1">
      <w:pPr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67BA6">
        <w:rPr>
          <w:rFonts w:eastAsia="Times New Roman" w:cs="Times New Roman"/>
          <w:szCs w:val="28"/>
          <w:lang w:val="uk-UA" w:eastAsia="ru-RU"/>
        </w:rPr>
        <w:t>ідея осуду війни, зла, насильства;</w:t>
      </w:r>
    </w:p>
    <w:p w:rsidR="0075617B" w:rsidRPr="00E67BA6" w:rsidRDefault="0075617B" w:rsidP="00637CF1">
      <w:pPr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67BA6">
        <w:rPr>
          <w:rFonts w:eastAsia="Times New Roman" w:cs="Times New Roman"/>
          <w:szCs w:val="28"/>
          <w:lang w:val="uk-UA" w:eastAsia="ru-RU"/>
        </w:rPr>
        <w:t>утвердження милосердя, співчуття;</w:t>
      </w:r>
    </w:p>
    <w:p w:rsidR="0075617B" w:rsidRPr="00E67BA6" w:rsidRDefault="0075617B" w:rsidP="00637CF1">
      <w:pPr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67BA6">
        <w:rPr>
          <w:rFonts w:eastAsia="Times New Roman" w:cs="Times New Roman"/>
          <w:szCs w:val="28"/>
          <w:lang w:val="uk-UA" w:eastAsia="ru-RU"/>
        </w:rPr>
        <w:t>ідея прощення як складова гуманізму;</w:t>
      </w:r>
    </w:p>
    <w:p w:rsidR="0075617B" w:rsidRDefault="0075617B" w:rsidP="00637CF1">
      <w:pPr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67BA6">
        <w:rPr>
          <w:rFonts w:eastAsia="Times New Roman" w:cs="Times New Roman"/>
          <w:szCs w:val="28"/>
          <w:lang w:val="uk-UA" w:eastAsia="ru-RU"/>
        </w:rPr>
        <w:t>необхідність у будь-якій ситуації залишатися людиною.</w:t>
      </w:r>
    </w:p>
    <w:p w:rsidR="00637CF1" w:rsidRDefault="000C1C8D" w:rsidP="00637CF1">
      <w:pPr>
        <w:spacing w:line="360" w:lineRule="auto"/>
        <w:ind w:right="57"/>
        <w:rPr>
          <w:rFonts w:cs="Times New Roman"/>
          <w:szCs w:val="28"/>
          <w:lang w:val="uk-UA"/>
        </w:rPr>
      </w:pPr>
      <w:r w:rsidRPr="00E67BA6">
        <w:rPr>
          <w:rFonts w:cs="Times New Roman"/>
          <w:b/>
          <w:i/>
          <w:szCs w:val="28"/>
          <w:lang w:val="uk-UA"/>
        </w:rPr>
        <w:t>Композиція.</w:t>
      </w:r>
      <w:r w:rsidR="00054A6A" w:rsidRPr="00E67BA6">
        <w:rPr>
          <w:rFonts w:cs="Times New Roman"/>
          <w:szCs w:val="28"/>
          <w:lang w:val="uk-UA"/>
        </w:rPr>
        <w:t xml:space="preserve">                                                                                                </w:t>
      </w:r>
      <w:r w:rsidRPr="00E67BA6">
        <w:rPr>
          <w:rFonts w:cs="Times New Roman"/>
          <w:i/>
          <w:szCs w:val="28"/>
          <w:lang w:val="uk-UA"/>
        </w:rPr>
        <w:t xml:space="preserve">Експозиція: </w:t>
      </w:r>
      <w:r w:rsidRPr="00E67BA6">
        <w:rPr>
          <w:rFonts w:cs="Times New Roman"/>
          <w:szCs w:val="28"/>
          <w:lang w:val="uk-UA"/>
        </w:rPr>
        <w:t xml:space="preserve">полонені німці зводили будинки. </w:t>
      </w:r>
      <w:r w:rsidRPr="00E67BA6">
        <w:rPr>
          <w:rFonts w:cs="Times New Roman"/>
          <w:i/>
          <w:szCs w:val="28"/>
          <w:lang w:val="uk-UA"/>
        </w:rPr>
        <w:t>Зав'язка:</w:t>
      </w:r>
      <w:r w:rsidRPr="00E67BA6">
        <w:rPr>
          <w:rFonts w:cs="Times New Roman"/>
          <w:szCs w:val="28"/>
          <w:lang w:val="uk-UA"/>
        </w:rPr>
        <w:t xml:space="preserve"> ставлення Фрідріха до українських дітей, жінок-вдів. </w:t>
      </w:r>
      <w:r w:rsidRPr="00E67BA6">
        <w:rPr>
          <w:rFonts w:cs="Times New Roman"/>
          <w:i/>
          <w:szCs w:val="28"/>
          <w:lang w:val="uk-UA"/>
        </w:rPr>
        <w:t>Кульмінація:</w:t>
      </w:r>
      <w:r w:rsidRPr="00E67BA6">
        <w:rPr>
          <w:rFonts w:cs="Times New Roman"/>
          <w:szCs w:val="28"/>
          <w:lang w:val="uk-UA"/>
        </w:rPr>
        <w:t xml:space="preserve"> хвороба, а потім самогубство Фрідріха. </w:t>
      </w:r>
      <w:r w:rsidRPr="00E67BA6">
        <w:rPr>
          <w:rFonts w:cs="Times New Roman"/>
          <w:i/>
          <w:szCs w:val="28"/>
        </w:rPr>
        <w:t>Розв'язка:</w:t>
      </w:r>
      <w:r w:rsidRPr="00E67BA6">
        <w:rPr>
          <w:rFonts w:cs="Times New Roman"/>
          <w:szCs w:val="28"/>
        </w:rPr>
        <w:t xml:space="preserve"> знайдена в стіні квартири фотокартка з двома дівчатка</w:t>
      </w:r>
      <w:r w:rsidRPr="00E67BA6">
        <w:rPr>
          <w:rFonts w:cs="Times New Roman"/>
          <w:szCs w:val="28"/>
        </w:rPr>
        <w:softHyphen/>
        <w:t>ми — згадка про полоненого німця.</w:t>
      </w:r>
      <w:r w:rsidR="00054A6A" w:rsidRPr="00E67BA6">
        <w:rPr>
          <w:rFonts w:cs="Times New Roman"/>
          <w:szCs w:val="28"/>
          <w:lang w:val="uk-UA"/>
        </w:rPr>
        <w:t xml:space="preserve">          </w:t>
      </w:r>
    </w:p>
    <w:p w:rsidR="00637CF1" w:rsidRPr="00E67BA6" w:rsidRDefault="00054A6A" w:rsidP="00637CF1">
      <w:pPr>
        <w:spacing w:line="360" w:lineRule="auto"/>
        <w:ind w:right="57"/>
        <w:rPr>
          <w:rFonts w:cs="Times New Roman"/>
          <w:i/>
          <w:szCs w:val="28"/>
          <w:lang w:val="uk-UA"/>
        </w:rPr>
      </w:pPr>
      <w:r w:rsidRPr="00E67BA6">
        <w:rPr>
          <w:rFonts w:cs="Times New Roman"/>
          <w:szCs w:val="28"/>
          <w:lang w:val="uk-UA"/>
        </w:rPr>
        <w:t xml:space="preserve">                                                                       </w:t>
      </w:r>
    </w:p>
    <w:p w:rsidR="00637CF1" w:rsidRDefault="00CD324B" w:rsidP="00637CF1">
      <w:pPr>
        <w:spacing w:line="360" w:lineRule="auto"/>
        <w:rPr>
          <w:rFonts w:cs="Times New Roman"/>
          <w:szCs w:val="28"/>
          <w:lang w:val="uk-UA"/>
        </w:rPr>
      </w:pPr>
      <w:r w:rsidRPr="00637CF1">
        <w:rPr>
          <w:rFonts w:cs="Times New Roman"/>
          <w:b/>
          <w:i/>
          <w:szCs w:val="28"/>
          <w:lang w:val="uk-UA"/>
        </w:rPr>
        <w:t>Опрацювання матеріалу підручника про новелу.</w:t>
      </w:r>
      <w:r w:rsidR="00864674" w:rsidRPr="00637CF1">
        <w:rPr>
          <w:rFonts w:cs="Times New Roman"/>
          <w:b/>
          <w:i/>
          <w:szCs w:val="28"/>
          <w:lang w:val="uk-UA"/>
        </w:rPr>
        <w:t xml:space="preserve"> </w:t>
      </w:r>
      <w:r w:rsidR="00054A6A" w:rsidRPr="00637CF1">
        <w:rPr>
          <w:rFonts w:cs="Times New Roman"/>
          <w:b/>
          <w:i/>
          <w:szCs w:val="28"/>
          <w:lang w:val="uk-UA"/>
        </w:rPr>
        <w:t xml:space="preserve">                                                                   </w:t>
      </w:r>
    </w:p>
    <w:p w:rsidR="00637CF1" w:rsidRDefault="00576AE4" w:rsidP="00637CF1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t>.</w:t>
      </w:r>
      <w:r w:rsidR="00420674">
        <w:rPr>
          <w:rFonts w:cs="Times New Roman"/>
          <w:b/>
          <w:szCs w:val="28"/>
          <w:lang w:val="uk-UA"/>
        </w:rPr>
        <w:t xml:space="preserve">                                                                                                </w:t>
      </w:r>
    </w:p>
    <w:p w:rsidR="00576AE4" w:rsidRPr="00420674" w:rsidRDefault="00420674" w:rsidP="00637CF1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 </w:t>
      </w:r>
      <w:r w:rsidR="00F22820">
        <w:rPr>
          <w:rFonts w:cs="Times New Roman"/>
          <w:szCs w:val="28"/>
          <w:lang w:val="uk-UA"/>
        </w:rPr>
        <w:t xml:space="preserve">- </w:t>
      </w:r>
      <w:r w:rsidR="00B771AD" w:rsidRPr="00E67BA6">
        <w:rPr>
          <w:rFonts w:cs="Times New Roman"/>
          <w:szCs w:val="28"/>
        </w:rPr>
        <w:t>Предметом новели є незвичайна подія. Що незвичайного тра</w:t>
      </w:r>
      <w:r w:rsidR="00472F0F" w:rsidRPr="00E67BA6">
        <w:rPr>
          <w:rFonts w:cs="Times New Roman"/>
          <w:szCs w:val="28"/>
        </w:rPr>
        <w:t>пилося у творі «Гер переможений»</w:t>
      </w:r>
      <w:r w:rsidR="00B771AD" w:rsidRPr="00E67BA6">
        <w:rPr>
          <w:rFonts w:cs="Times New Roman"/>
          <w:szCs w:val="28"/>
        </w:rPr>
        <w:t xml:space="preserve">? </w:t>
      </w:r>
      <w:r w:rsidR="00472F0F" w:rsidRPr="00E67BA6">
        <w:rPr>
          <w:rFonts w:cs="Times New Roman"/>
          <w:szCs w:val="28"/>
          <w:lang w:val="uk-UA"/>
        </w:rPr>
        <w:t xml:space="preserve">                                                                                         </w:t>
      </w:r>
      <w:r w:rsidR="00B771AD" w:rsidRPr="00E67BA6">
        <w:rPr>
          <w:rFonts w:cs="Times New Roman"/>
          <w:i/>
          <w:szCs w:val="28"/>
        </w:rPr>
        <w:t>(Через 50 років жінка знаходить у</w:t>
      </w:r>
      <w:r w:rsidR="00472F0F" w:rsidRPr="00E67BA6">
        <w:rPr>
          <w:rFonts w:cs="Times New Roman"/>
          <w:i/>
          <w:szCs w:val="28"/>
        </w:rPr>
        <w:t xml:space="preserve"> стіні будинку фотокартку дітей </w:t>
      </w:r>
      <w:r w:rsidR="00B771AD" w:rsidRPr="00E67BA6">
        <w:rPr>
          <w:rFonts w:cs="Times New Roman"/>
          <w:i/>
          <w:szCs w:val="28"/>
        </w:rPr>
        <w:t>Фрідріха).</w:t>
      </w:r>
      <w:r w:rsidR="00054A6A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6A25C7" w:rsidRPr="00E67BA6">
        <w:rPr>
          <w:rFonts w:cs="Times New Roman"/>
          <w:szCs w:val="28"/>
          <w:lang w:val="uk-UA"/>
        </w:rPr>
        <w:t>-</w:t>
      </w:r>
      <w:r w:rsidR="00B771AD" w:rsidRPr="00E67BA6">
        <w:rPr>
          <w:rFonts w:cs="Times New Roman"/>
          <w:szCs w:val="28"/>
        </w:rPr>
        <w:t>Що більше, на вашу думку, цікавить автора: незвичайна подія чи персонажі?</w:t>
      </w:r>
      <w:r w:rsidR="006A25C7" w:rsidRPr="00E67BA6">
        <w:rPr>
          <w:rFonts w:cs="Times New Roman"/>
          <w:szCs w:val="28"/>
          <w:lang w:val="uk-UA"/>
        </w:rPr>
        <w:t xml:space="preserve">                                                                                                      </w:t>
      </w:r>
      <w:r w:rsidR="00B771AD" w:rsidRPr="00E67BA6">
        <w:rPr>
          <w:rFonts w:cs="Times New Roman"/>
          <w:szCs w:val="28"/>
        </w:rPr>
        <w:t xml:space="preserve"> </w:t>
      </w:r>
      <w:r w:rsidR="00B771AD" w:rsidRPr="00E67BA6">
        <w:rPr>
          <w:rFonts w:cs="Times New Roman"/>
          <w:i/>
          <w:szCs w:val="28"/>
        </w:rPr>
        <w:t>(Персонажі, які потрапляють у незвичайні життєві обставини, вони вражають нас своїми вчинками, глибиною душевних переживань).</w:t>
      </w:r>
      <w:r w:rsidR="00054A6A" w:rsidRPr="00E67BA6">
        <w:rPr>
          <w:rFonts w:cs="Times New Roman"/>
          <w:i/>
          <w:szCs w:val="28"/>
          <w:lang w:val="uk-UA"/>
        </w:rPr>
        <w:t xml:space="preserve">                                    </w:t>
      </w:r>
      <w:r w:rsidR="006A25C7" w:rsidRPr="00E67BA6">
        <w:rPr>
          <w:rFonts w:cs="Times New Roman"/>
          <w:szCs w:val="28"/>
        </w:rPr>
        <w:t>-</w:t>
      </w:r>
      <w:r w:rsidR="00B771AD" w:rsidRPr="00E67BA6">
        <w:rPr>
          <w:rFonts w:cs="Times New Roman"/>
          <w:szCs w:val="28"/>
        </w:rPr>
        <w:t xml:space="preserve"> Доведіть, що Фрідріх — новелістичний герой. </w:t>
      </w:r>
      <w:r w:rsidR="006A25C7" w:rsidRPr="00E67BA6">
        <w:rPr>
          <w:rFonts w:cs="Times New Roman"/>
          <w:szCs w:val="28"/>
          <w:lang w:val="uk-UA"/>
        </w:rPr>
        <w:t xml:space="preserve">                                                </w:t>
      </w:r>
      <w:r w:rsidR="00B771AD" w:rsidRPr="00E67BA6">
        <w:rPr>
          <w:rFonts w:cs="Times New Roman"/>
          <w:i/>
          <w:szCs w:val="28"/>
        </w:rPr>
        <w:lastRenderedPageBreak/>
        <w:t>(В умовах війни, полону він зберіг любов до дітей, до прекрасного; не відповідає злом на зло. Зовнішності полоненого протиставляється його внутрішній світ).</w:t>
      </w:r>
      <w:r w:rsidR="00054A6A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</w:t>
      </w:r>
    </w:p>
    <w:p w:rsidR="00BC228F" w:rsidRDefault="00BC228F" w:rsidP="00637CF1">
      <w:pPr>
        <w:spacing w:line="360" w:lineRule="auto"/>
        <w:rPr>
          <w:rFonts w:cs="Times New Roman"/>
          <w:b/>
          <w:bCs/>
          <w:szCs w:val="28"/>
          <w:lang w:val="uk-UA"/>
        </w:rPr>
      </w:pPr>
    </w:p>
    <w:p w:rsidR="002D3919" w:rsidRPr="00EE4ACC" w:rsidRDefault="009E24D3" w:rsidP="00637CF1">
      <w:pPr>
        <w:spacing w:line="360" w:lineRule="auto"/>
        <w:rPr>
          <w:rFonts w:cs="Times New Roman"/>
          <w:szCs w:val="28"/>
          <w:lang w:val="uk-UA"/>
        </w:rPr>
      </w:pPr>
      <w:r w:rsidRPr="00E67BA6">
        <w:rPr>
          <w:rFonts w:cs="Times New Roman"/>
          <w:b/>
          <w:bCs/>
          <w:szCs w:val="28"/>
          <w:lang w:val="uk-UA"/>
        </w:rPr>
        <w:t>9</w:t>
      </w:r>
      <w:r w:rsidR="00B85DB8" w:rsidRPr="00E67BA6">
        <w:rPr>
          <w:rFonts w:cs="Times New Roman"/>
          <w:b/>
          <w:bCs/>
          <w:szCs w:val="28"/>
          <w:lang w:val="uk-UA"/>
        </w:rPr>
        <w:t>.</w:t>
      </w:r>
      <w:r w:rsidR="003D455B" w:rsidRPr="00E67BA6">
        <w:rPr>
          <w:rFonts w:cs="Times New Roman"/>
          <w:b/>
          <w:bCs/>
          <w:szCs w:val="28"/>
          <w:lang w:val="uk-UA"/>
        </w:rPr>
        <w:t>Спостереження над текстом.</w:t>
      </w:r>
      <w:r w:rsidR="007465DD" w:rsidRPr="00E67BA6">
        <w:rPr>
          <w:rFonts w:cs="Times New Roman"/>
          <w:b/>
          <w:bCs/>
          <w:szCs w:val="28"/>
          <w:lang w:val="uk-UA"/>
        </w:rPr>
        <w:t xml:space="preserve"> </w:t>
      </w:r>
      <w:r w:rsidR="00054A6A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</w:t>
      </w:r>
      <w:r w:rsidR="00B85DB8" w:rsidRPr="00E67BA6">
        <w:rPr>
          <w:rFonts w:cs="Times New Roman"/>
          <w:b/>
          <w:bCs/>
          <w:szCs w:val="28"/>
          <w:lang w:val="uk-UA"/>
        </w:rPr>
        <w:t xml:space="preserve">- </w:t>
      </w:r>
      <w:r w:rsidR="007465DD" w:rsidRPr="00E67BA6">
        <w:rPr>
          <w:rFonts w:cs="Times New Roman"/>
          <w:szCs w:val="28"/>
          <w:lang w:val="uk-UA"/>
        </w:rPr>
        <w:t>Поміркуйте</w:t>
      </w:r>
      <w:r w:rsidR="00B85DB8" w:rsidRPr="00E67BA6">
        <w:rPr>
          <w:rFonts w:cs="Times New Roman"/>
          <w:szCs w:val="28"/>
          <w:lang w:val="uk-UA"/>
        </w:rPr>
        <w:t>, які особливості</w:t>
      </w:r>
      <w:r w:rsidR="003D455B" w:rsidRPr="00E67BA6">
        <w:rPr>
          <w:rFonts w:cs="Times New Roman"/>
          <w:szCs w:val="28"/>
          <w:lang w:val="uk-UA"/>
        </w:rPr>
        <w:t xml:space="preserve"> побудови твору</w:t>
      </w:r>
      <w:r w:rsidR="00B85DB8" w:rsidRPr="00E67BA6">
        <w:rPr>
          <w:rFonts w:cs="Times New Roman"/>
          <w:szCs w:val="28"/>
          <w:lang w:val="uk-UA"/>
        </w:rPr>
        <w:t xml:space="preserve"> ви помітили</w:t>
      </w:r>
      <w:r w:rsidR="003D455B" w:rsidRPr="00E67BA6">
        <w:rPr>
          <w:rFonts w:cs="Times New Roman"/>
          <w:szCs w:val="28"/>
          <w:lang w:val="uk-UA"/>
        </w:rPr>
        <w:t>.</w:t>
      </w:r>
      <w:r w:rsidR="002D3919" w:rsidRPr="00E67BA6">
        <w:rPr>
          <w:rFonts w:cs="Times New Roman"/>
          <w:szCs w:val="28"/>
          <w:lang w:val="uk-UA"/>
        </w:rPr>
        <w:t xml:space="preserve">                                         </w:t>
      </w:r>
      <w:r w:rsidR="003D455B" w:rsidRPr="00E67BA6">
        <w:rPr>
          <w:rFonts w:cs="Times New Roman"/>
          <w:i/>
          <w:szCs w:val="28"/>
          <w:lang w:val="uk-UA"/>
        </w:rPr>
        <w:t>(У творі поєднуються різні часові площини.)</w:t>
      </w:r>
      <w:r w:rsidR="002D3919" w:rsidRPr="00E67BA6"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r w:rsidR="00B85DB8" w:rsidRPr="00E67BA6">
        <w:rPr>
          <w:rFonts w:cs="Times New Roman"/>
          <w:b/>
          <w:bCs/>
          <w:szCs w:val="28"/>
          <w:lang w:val="uk-UA"/>
        </w:rPr>
        <w:t>-</w:t>
      </w:r>
      <w:r w:rsidR="00B771AD" w:rsidRPr="00E67BA6">
        <w:rPr>
          <w:rFonts w:cs="Times New Roman"/>
          <w:szCs w:val="28"/>
          <w:lang w:val="uk-UA"/>
        </w:rPr>
        <w:t>Які важливі події відбулися в житті міста і в душі оповідача за 50 років?</w:t>
      </w:r>
      <w:r w:rsidR="002D3919" w:rsidRPr="00E67BA6">
        <w:rPr>
          <w:rFonts w:cs="Times New Roman"/>
          <w:szCs w:val="28"/>
          <w:lang w:val="uk-UA"/>
        </w:rPr>
        <w:t xml:space="preserve">              </w:t>
      </w:r>
      <w:r w:rsidR="006A25C7" w:rsidRPr="00E67BA6">
        <w:rPr>
          <w:rFonts w:cs="Times New Roman"/>
          <w:i/>
          <w:szCs w:val="28"/>
          <w:lang w:val="uk-UA"/>
        </w:rPr>
        <w:t>(</w:t>
      </w:r>
      <w:r w:rsidR="00B771AD" w:rsidRPr="00E67BA6">
        <w:rPr>
          <w:rFonts w:cs="Times New Roman"/>
          <w:i/>
          <w:szCs w:val="28"/>
          <w:lang w:val="uk-UA"/>
        </w:rPr>
        <w:t>«За цей час у будинку не тріснула жодна стіна, не струхла і не висохла підлога». Німці, хоч були полоненими, свою роботу виконув</w:t>
      </w:r>
      <w:r w:rsidR="00B771AD" w:rsidRPr="00E67BA6">
        <w:rPr>
          <w:rFonts w:cs="Times New Roman"/>
          <w:i/>
          <w:szCs w:val="28"/>
        </w:rPr>
        <w:t>али на совість.</w:t>
      </w:r>
      <w:r w:rsidR="00B771AD" w:rsidRPr="00E67BA6">
        <w:rPr>
          <w:rFonts w:cs="Times New Roman"/>
          <w:szCs w:val="28"/>
        </w:rPr>
        <w:t xml:space="preserve"> </w:t>
      </w:r>
      <w:r w:rsidR="00F22820">
        <w:rPr>
          <w:rFonts w:cs="Times New Roman"/>
          <w:szCs w:val="28"/>
          <w:lang w:val="uk-UA"/>
        </w:rPr>
        <w:t xml:space="preserve"> </w:t>
      </w:r>
      <w:r w:rsidR="00B771AD" w:rsidRPr="00F22820">
        <w:rPr>
          <w:rFonts w:cs="Times New Roman"/>
          <w:i/>
          <w:szCs w:val="28"/>
        </w:rPr>
        <w:t>До оповідача прийшло розкаяння за своє ставлення до Фрідріха, прощення ворогам, які, колись прийшовши на чужу землю, хотіли зробити її народ своїми рабами</w:t>
      </w:r>
      <w:r w:rsidR="00F22820">
        <w:rPr>
          <w:rFonts w:cs="Times New Roman"/>
          <w:i/>
          <w:szCs w:val="28"/>
          <w:lang w:val="uk-UA"/>
        </w:rPr>
        <w:t>)</w:t>
      </w:r>
      <w:r w:rsidR="00B771AD" w:rsidRPr="00F22820">
        <w:rPr>
          <w:rFonts w:cs="Times New Roman"/>
          <w:i/>
          <w:szCs w:val="28"/>
        </w:rPr>
        <w:t>.</w:t>
      </w:r>
      <w:r w:rsidR="00B771AD" w:rsidRPr="00E67BA6">
        <w:rPr>
          <w:rFonts w:cs="Times New Roman"/>
          <w:szCs w:val="28"/>
        </w:rPr>
        <w:t xml:space="preserve"> </w:t>
      </w:r>
      <w:r w:rsidR="00F22820">
        <w:rPr>
          <w:rFonts w:cs="Times New Roman"/>
          <w:szCs w:val="28"/>
          <w:lang w:val="uk-UA"/>
        </w:rPr>
        <w:t xml:space="preserve">                                                                                                               </w:t>
      </w:r>
      <w:r w:rsidR="00F22820" w:rsidRPr="00E67BA6">
        <w:rPr>
          <w:rFonts w:cs="Times New Roman"/>
          <w:b/>
          <w:szCs w:val="28"/>
          <w:lang w:val="uk-UA"/>
        </w:rPr>
        <w:t>Висновок.</w:t>
      </w:r>
      <w:r w:rsidR="00F22820">
        <w:rPr>
          <w:rFonts w:cs="Times New Roman"/>
          <w:b/>
          <w:szCs w:val="28"/>
          <w:lang w:val="uk-UA"/>
        </w:rPr>
        <w:t xml:space="preserve"> </w:t>
      </w:r>
      <w:r w:rsidR="00B771AD" w:rsidRPr="00E67BA6">
        <w:rPr>
          <w:rFonts w:cs="Times New Roman"/>
          <w:szCs w:val="28"/>
        </w:rPr>
        <w:t>З роками людина стає мудрішою, набирається життєвого досвіду і починає розуміти, для чо</w:t>
      </w:r>
      <w:r w:rsidR="00FE2531">
        <w:rPr>
          <w:rFonts w:cs="Times New Roman"/>
          <w:szCs w:val="28"/>
        </w:rPr>
        <w:t>го вона прийшла на цей світ, яка</w:t>
      </w:r>
      <w:r w:rsidR="00B771AD" w:rsidRPr="00E67BA6">
        <w:rPr>
          <w:rFonts w:cs="Times New Roman"/>
          <w:szCs w:val="28"/>
        </w:rPr>
        <w:t xml:space="preserve"> її місія на землі. Врешті-решт приходить усвідомлення, що прощення — одна з наголовніших людських чеснот.</w:t>
      </w:r>
      <w:r w:rsidR="000E394E">
        <w:rPr>
          <w:rFonts w:cs="Times New Roman"/>
          <w:szCs w:val="28"/>
          <w:lang w:val="uk-UA"/>
        </w:rPr>
        <w:t xml:space="preserve">                                                                                                            </w:t>
      </w:r>
      <w:r w:rsidR="000E394E" w:rsidRPr="00E67BA6">
        <w:rPr>
          <w:rFonts w:eastAsia="Times New Roman" w:cs="Times New Roman"/>
          <w:szCs w:val="28"/>
          <w:lang w:val="uk-UA" w:eastAsia="ru-RU"/>
        </w:rPr>
        <w:t xml:space="preserve">-Яка художня деталь </w:t>
      </w:r>
      <w:r w:rsidR="000E394E">
        <w:rPr>
          <w:rFonts w:eastAsia="Times New Roman" w:cs="Times New Roman"/>
          <w:szCs w:val="28"/>
          <w:lang w:val="uk-UA" w:eastAsia="ru-RU"/>
        </w:rPr>
        <w:t xml:space="preserve">прихована у «чорному ящику», що </w:t>
      </w:r>
      <w:r w:rsidR="000E394E" w:rsidRPr="00E67BA6">
        <w:rPr>
          <w:rFonts w:eastAsia="Times New Roman" w:cs="Times New Roman"/>
          <w:szCs w:val="28"/>
          <w:lang w:val="uk-UA" w:eastAsia="ru-RU"/>
        </w:rPr>
        <w:t>найбільше пов’язана з ідеєю твору?</w:t>
      </w:r>
      <w:r w:rsidR="000E394E">
        <w:rPr>
          <w:rFonts w:eastAsia="Times New Roman" w:cs="Times New Roman"/>
          <w:i/>
          <w:szCs w:val="28"/>
          <w:lang w:val="uk-UA" w:eastAsia="ru-RU"/>
        </w:rPr>
        <w:t xml:space="preserve">(Знайдена </w:t>
      </w:r>
      <w:r w:rsidR="000E394E" w:rsidRPr="00E67BA6">
        <w:rPr>
          <w:rFonts w:eastAsia="Times New Roman" w:cs="Times New Roman"/>
          <w:i/>
          <w:szCs w:val="28"/>
          <w:lang w:val="uk-UA" w:eastAsia="ru-RU"/>
        </w:rPr>
        <w:t>фотокартка)</w:t>
      </w:r>
      <w:r w:rsidR="000E394E" w:rsidRPr="00E67BA6">
        <w:rPr>
          <w:rFonts w:cs="Times New Roman"/>
          <w:szCs w:val="28"/>
          <w:lang w:val="uk-UA"/>
        </w:rPr>
        <w:t xml:space="preserve">                                                                                                              </w:t>
      </w:r>
      <w:r w:rsidR="000E394E" w:rsidRPr="00E67BA6">
        <w:rPr>
          <w:rFonts w:eastAsia="Times New Roman" w:cs="Times New Roman"/>
          <w:b/>
          <w:szCs w:val="28"/>
          <w:lang w:val="uk-UA" w:eastAsia="ru-RU"/>
        </w:rPr>
        <w:t>Учитель:</w:t>
      </w:r>
      <w:r w:rsidR="000E394E" w:rsidRPr="00E67BA6">
        <w:rPr>
          <w:rFonts w:eastAsia="Times New Roman" w:cs="Times New Roman"/>
          <w:szCs w:val="28"/>
          <w:lang w:val="uk-UA" w:eastAsia="ru-RU"/>
        </w:rPr>
        <w:t xml:space="preserve"> </w:t>
      </w:r>
      <w:r w:rsidR="000E394E" w:rsidRPr="00E67BA6">
        <w:rPr>
          <w:rFonts w:cs="Times New Roman"/>
          <w:szCs w:val="28"/>
          <w:lang w:val="uk-UA"/>
        </w:rPr>
        <w:t xml:space="preserve">Ідея новели, як бачимо, майже завжди захована в художньому образі, спонукає читача над чимось задуматися.                                          </w:t>
      </w:r>
      <w:r w:rsidR="000E394E">
        <w:rPr>
          <w:rFonts w:cs="Times New Roman"/>
          <w:szCs w:val="28"/>
          <w:lang w:val="uk-UA"/>
        </w:rPr>
        <w:t xml:space="preserve">          </w:t>
      </w:r>
      <w:r w:rsidR="00B85DB8" w:rsidRPr="00E67BA6">
        <w:rPr>
          <w:szCs w:val="28"/>
          <w:lang w:val="uk-UA"/>
        </w:rPr>
        <w:t xml:space="preserve">То </w:t>
      </w:r>
      <w:r w:rsidR="00B85DB8" w:rsidRPr="00E67BA6">
        <w:rPr>
          <w:szCs w:val="28"/>
        </w:rPr>
        <w:t>п</w:t>
      </w:r>
      <w:r w:rsidR="00864674" w:rsidRPr="00E67BA6">
        <w:rPr>
          <w:szCs w:val="28"/>
        </w:rPr>
        <w:t>ро що ця новела? Чому має таку назву</w:t>
      </w:r>
      <w:r w:rsidR="00864674" w:rsidRPr="00E67BA6">
        <w:rPr>
          <w:i/>
          <w:szCs w:val="28"/>
        </w:rPr>
        <w:t xml:space="preserve">? </w:t>
      </w:r>
      <w:r w:rsidR="0075617B">
        <w:rPr>
          <w:i/>
          <w:szCs w:val="28"/>
          <w:lang w:val="uk-UA"/>
        </w:rPr>
        <w:t xml:space="preserve"> </w:t>
      </w:r>
      <w:r w:rsidR="00637CF1" w:rsidRPr="00637CF1">
        <w:rPr>
          <w:b/>
          <w:i/>
          <w:color w:val="FF0000"/>
          <w:szCs w:val="28"/>
          <w:lang w:val="uk-UA"/>
        </w:rPr>
        <w:t>(записати  в зошит)</w:t>
      </w:r>
      <w:r w:rsidR="0075617B" w:rsidRPr="00637CF1">
        <w:rPr>
          <w:i/>
          <w:color w:val="FF0000"/>
          <w:szCs w:val="28"/>
          <w:lang w:val="uk-UA"/>
        </w:rPr>
        <w:t xml:space="preserve">                                                           </w:t>
      </w:r>
      <w:r w:rsidR="00864674" w:rsidRPr="00637CF1">
        <w:rPr>
          <w:i/>
          <w:color w:val="FF0000"/>
          <w:szCs w:val="28"/>
          <w:lang w:val="uk-UA"/>
        </w:rPr>
        <w:t>(Про любов до людини. Війна позбавила щастя і життя Фрідріха, який був звичайним солдатом, але за чиїмсь наказом, узяв до рук зброю і прийшов як ворог, та, будучи переможеним, набрав подоби звичайної людини, яку неможливо було ненавидіти…).</w:t>
      </w:r>
      <w:r w:rsidR="0075617B" w:rsidRPr="00637CF1">
        <w:rPr>
          <w:i/>
          <w:color w:val="FF0000"/>
          <w:szCs w:val="28"/>
          <w:lang w:val="uk-UA"/>
        </w:rPr>
        <w:t xml:space="preserve">                                                                                </w:t>
      </w:r>
      <w:r w:rsidR="00864674" w:rsidRPr="00E67BA6">
        <w:rPr>
          <w:szCs w:val="28"/>
          <w:lang w:val="uk-UA"/>
        </w:rPr>
        <w:t>-</w:t>
      </w:r>
      <w:r w:rsidR="00864674" w:rsidRPr="0075617B">
        <w:rPr>
          <w:szCs w:val="28"/>
          <w:lang w:val="uk-UA"/>
        </w:rPr>
        <w:t xml:space="preserve">Чи засуджує автор когось із персонажів новели? </w:t>
      </w:r>
      <w:r w:rsidR="00864674" w:rsidRPr="00E67BA6">
        <w:rPr>
          <w:szCs w:val="28"/>
        </w:rPr>
        <w:t>Чому ви так думаєте?</w:t>
      </w:r>
      <w:r w:rsidR="0075617B">
        <w:rPr>
          <w:rFonts w:eastAsia="Times New Roman" w:cs="Times New Roman"/>
          <w:szCs w:val="28"/>
          <w:lang w:val="uk-UA" w:eastAsia="ru-RU"/>
        </w:rPr>
        <w:t xml:space="preserve">    </w:t>
      </w:r>
      <w:r w:rsidR="00864674" w:rsidRPr="00E67BA6">
        <w:rPr>
          <w:rFonts w:cs="Times New Roman"/>
          <w:i/>
          <w:szCs w:val="28"/>
          <w:lang w:val="uk-UA"/>
        </w:rPr>
        <w:t>(</w:t>
      </w:r>
      <w:r w:rsidR="006A25C7" w:rsidRPr="00E67BA6">
        <w:rPr>
          <w:rFonts w:cs="Times New Roman"/>
          <w:i/>
          <w:szCs w:val="28"/>
          <w:lang w:val="uk-UA"/>
        </w:rPr>
        <w:t>Думаю, що ні. Тому що д</w:t>
      </w:r>
      <w:r w:rsidR="00864674" w:rsidRPr="00E67BA6">
        <w:rPr>
          <w:rFonts w:cs="Times New Roman"/>
          <w:i/>
          <w:szCs w:val="28"/>
          <w:lang w:val="uk-UA"/>
        </w:rPr>
        <w:t>івчинка подорослішала</w:t>
      </w:r>
      <w:r w:rsidR="006A25C7" w:rsidRPr="00E67BA6">
        <w:rPr>
          <w:rFonts w:cs="Times New Roman"/>
          <w:i/>
          <w:szCs w:val="28"/>
          <w:lang w:val="uk-UA"/>
        </w:rPr>
        <w:t xml:space="preserve"> і </w:t>
      </w:r>
      <w:r w:rsidR="00864674" w:rsidRPr="00E67BA6">
        <w:rPr>
          <w:rFonts w:cs="Times New Roman"/>
          <w:i/>
          <w:szCs w:val="28"/>
          <w:lang w:val="uk-UA"/>
        </w:rPr>
        <w:t xml:space="preserve"> через багато років збагнула всю несправедливість становища, усвідомила глибину страждань </w:t>
      </w:r>
      <w:r w:rsidR="00864674" w:rsidRPr="00E67BA6">
        <w:rPr>
          <w:rFonts w:cs="Times New Roman"/>
          <w:i/>
          <w:szCs w:val="28"/>
          <w:lang w:val="uk-UA"/>
        </w:rPr>
        <w:lastRenderedPageBreak/>
        <w:t>полоненого німця).</w:t>
      </w:r>
      <w:r w:rsidR="00E7195E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                           </w:t>
      </w:r>
      <w:r w:rsidR="00864674" w:rsidRPr="00E67BA6">
        <w:rPr>
          <w:rFonts w:cs="Times New Roman"/>
          <w:szCs w:val="28"/>
          <w:lang w:val="uk-UA"/>
        </w:rPr>
        <w:t>-Чого письменниця очікує від нас, читачів?</w:t>
      </w:r>
      <w:r w:rsidR="00012B2B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</w:t>
      </w:r>
      <w:r w:rsidR="00864674" w:rsidRPr="00E67BA6">
        <w:rPr>
          <w:rFonts w:cs="Times New Roman"/>
          <w:i/>
          <w:szCs w:val="28"/>
          <w:lang w:val="uk-UA"/>
        </w:rPr>
        <w:t xml:space="preserve"> ( Ми не повинні забувати свою історію, маємо передати її своїм нащадкам, аби й вони поважали пам’ять загиблих і знали ціну людського життя).</w:t>
      </w:r>
      <w:r w:rsidR="00012B2B" w:rsidRPr="00E67BA6">
        <w:rPr>
          <w:rFonts w:cs="Times New Roman"/>
          <w:i/>
          <w:szCs w:val="28"/>
          <w:lang w:val="uk-UA"/>
        </w:rPr>
        <w:t xml:space="preserve">                     </w:t>
      </w:r>
    </w:p>
    <w:p w:rsidR="00576AE4" w:rsidRDefault="007F3A03" w:rsidP="00637CF1">
      <w:pPr>
        <w:spacing w:line="360" w:lineRule="auto"/>
        <w:rPr>
          <w:rFonts w:cs="Times New Roman"/>
          <w:i/>
          <w:szCs w:val="28"/>
          <w:lang w:val="uk-UA"/>
        </w:rPr>
      </w:pPr>
      <w:r w:rsidRPr="00E67BA6">
        <w:rPr>
          <w:rFonts w:cs="Times New Roman"/>
          <w:b/>
          <w:szCs w:val="28"/>
          <w:lang w:val="en-US"/>
        </w:rPr>
        <w:t>IV</w:t>
      </w:r>
      <w:r w:rsidRPr="00E67BA6">
        <w:rPr>
          <w:rFonts w:cs="Times New Roman"/>
          <w:b/>
          <w:szCs w:val="28"/>
          <w:lang w:val="uk-UA"/>
        </w:rPr>
        <w:t>. Закріплення вивченого матеріалу.</w:t>
      </w:r>
      <w:r w:rsidR="00012B2B" w:rsidRPr="00E67BA6">
        <w:rPr>
          <w:rFonts w:cs="Times New Roman"/>
          <w:b/>
          <w:szCs w:val="28"/>
          <w:lang w:val="uk-UA"/>
        </w:rPr>
        <w:t xml:space="preserve"> </w:t>
      </w:r>
      <w:r w:rsidR="00F61740" w:rsidRPr="00E67BA6">
        <w:rPr>
          <w:rFonts w:eastAsia="Times New Roman" w:cs="Times New Roman"/>
          <w:b/>
          <w:szCs w:val="28"/>
          <w:lang w:val="uk-UA" w:eastAsia="ru-RU"/>
        </w:rPr>
        <w:t>«Мікрофон»</w:t>
      </w:r>
      <w:r w:rsidR="00F61740" w:rsidRPr="00E67BA6">
        <w:rPr>
          <w:rFonts w:cs="Times New Roman"/>
          <w:i/>
          <w:szCs w:val="28"/>
          <w:lang w:val="uk-UA"/>
        </w:rPr>
        <w:t xml:space="preserve">                                                                                                                    </w:t>
      </w:r>
      <w:r w:rsidR="00012B2B" w:rsidRPr="00E67BA6">
        <w:rPr>
          <w:rFonts w:cs="Times New Roman"/>
          <w:b/>
          <w:szCs w:val="28"/>
          <w:lang w:val="uk-UA"/>
        </w:rPr>
        <w:t xml:space="preserve">                                       </w:t>
      </w:r>
      <w:r w:rsidR="00F61740">
        <w:rPr>
          <w:rFonts w:cs="Times New Roman"/>
          <w:b/>
          <w:szCs w:val="28"/>
          <w:lang w:val="uk-UA"/>
        </w:rPr>
        <w:t xml:space="preserve">                        </w:t>
      </w:r>
      <w:r w:rsidR="003D455B" w:rsidRPr="00E67BA6">
        <w:rPr>
          <w:rFonts w:eastAsia="Times New Roman" w:cs="Times New Roman"/>
          <w:szCs w:val="28"/>
          <w:lang w:val="uk-UA" w:eastAsia="ru-RU"/>
        </w:rPr>
        <w:t>-У чому сміливість Любові Пономаренко як письменниці?</w:t>
      </w:r>
      <w:r w:rsidR="002D3919" w:rsidRPr="00E67BA6">
        <w:rPr>
          <w:rFonts w:cs="Times New Roman"/>
          <w:i/>
          <w:szCs w:val="28"/>
          <w:lang w:val="uk-UA"/>
        </w:rPr>
        <w:t xml:space="preserve">                                       </w:t>
      </w:r>
      <w:r w:rsidR="003D455B" w:rsidRPr="00E67BA6">
        <w:rPr>
          <w:rFonts w:eastAsia="Times New Roman" w:cs="Times New Roman"/>
          <w:i/>
          <w:szCs w:val="28"/>
          <w:lang w:val="uk-UA" w:eastAsia="ru-RU"/>
        </w:rPr>
        <w:t>(Взяла складну, незвичайну, суперечливу тему</w:t>
      </w:r>
      <w:r w:rsidR="00FE2531">
        <w:rPr>
          <w:rFonts w:eastAsia="Times New Roman" w:cs="Times New Roman"/>
          <w:i/>
          <w:szCs w:val="28"/>
          <w:lang w:val="uk-UA" w:eastAsia="ru-RU"/>
        </w:rPr>
        <w:t>, подала досить правдоподібно</w:t>
      </w:r>
      <w:r w:rsidR="003D455B" w:rsidRPr="00E67BA6">
        <w:rPr>
          <w:rFonts w:eastAsia="Times New Roman" w:cs="Times New Roman"/>
          <w:i/>
          <w:szCs w:val="28"/>
          <w:lang w:val="uk-UA" w:eastAsia="ru-RU"/>
        </w:rPr>
        <w:t xml:space="preserve"> подробиці, показала, що полонені теж люди, підкреслила, що будь-яка війна – неприпустиме для людського суспільства явище).</w:t>
      </w:r>
      <w:r w:rsidR="002D3919" w:rsidRPr="00E67BA6">
        <w:rPr>
          <w:rFonts w:cs="Times New Roman"/>
          <w:i/>
          <w:szCs w:val="28"/>
          <w:lang w:val="uk-UA"/>
        </w:rPr>
        <w:t xml:space="preserve">                                                </w:t>
      </w:r>
      <w:r w:rsidR="003D455B" w:rsidRPr="00E67BA6">
        <w:rPr>
          <w:rFonts w:cs="Times New Roman"/>
          <w:b/>
          <w:szCs w:val="28"/>
          <w:lang w:val="uk-UA"/>
        </w:rPr>
        <w:t xml:space="preserve">Висновок: </w:t>
      </w:r>
      <w:r w:rsidR="003D455B" w:rsidRPr="00E67BA6">
        <w:rPr>
          <w:rFonts w:cs="Times New Roman"/>
          <w:szCs w:val="28"/>
        </w:rPr>
        <w:t xml:space="preserve">Любов Пономаренко зізнається, що </w:t>
      </w:r>
      <w:r w:rsidR="00FE2531">
        <w:rPr>
          <w:rFonts w:cs="Times New Roman"/>
          <w:szCs w:val="28"/>
        </w:rPr>
        <w:t>к</w:t>
      </w:r>
      <w:r w:rsidR="003D455B" w:rsidRPr="00E67BA6">
        <w:rPr>
          <w:rFonts w:cs="Times New Roman"/>
          <w:szCs w:val="28"/>
        </w:rPr>
        <w:t>ожен</w:t>
      </w:r>
      <w:r w:rsidR="00FE2531">
        <w:rPr>
          <w:rFonts w:cs="Times New Roman"/>
          <w:szCs w:val="28"/>
          <w:lang w:val="uk-UA"/>
        </w:rPr>
        <w:t xml:space="preserve"> її</w:t>
      </w:r>
      <w:r w:rsidR="00FE2531">
        <w:rPr>
          <w:rFonts w:cs="Times New Roman"/>
          <w:szCs w:val="28"/>
        </w:rPr>
        <w:t xml:space="preserve"> твір - </w:t>
      </w:r>
      <w:r w:rsidR="003D455B" w:rsidRPr="00E67BA6">
        <w:rPr>
          <w:rFonts w:cs="Times New Roman"/>
          <w:szCs w:val="28"/>
        </w:rPr>
        <w:t xml:space="preserve">і переплаканий, і пережитий. Головне для неї не образи і картини, а життя з його глибинками і широтами, як добром, так і злом. Чи не в цьому секрет популярності </w:t>
      </w:r>
      <w:r w:rsidR="00FE2531">
        <w:rPr>
          <w:rFonts w:cs="Times New Roman"/>
          <w:szCs w:val="28"/>
          <w:lang w:val="uk-UA"/>
        </w:rPr>
        <w:t xml:space="preserve">                    </w:t>
      </w:r>
      <w:r w:rsidR="003D455B" w:rsidRPr="00E67BA6">
        <w:rPr>
          <w:rFonts w:cs="Times New Roman"/>
          <w:szCs w:val="28"/>
        </w:rPr>
        <w:t>Л. Пономаренко, зумовлений мистецьким кредо: «бачачи минуле і дивлячись у майбутнє, бути сучасним».</w:t>
      </w:r>
      <w:r w:rsidR="002D3919" w:rsidRPr="00E67BA6">
        <w:rPr>
          <w:rFonts w:cs="Times New Roman"/>
          <w:i/>
          <w:szCs w:val="28"/>
          <w:lang w:val="uk-UA"/>
        </w:rPr>
        <w:t xml:space="preserve">                       </w:t>
      </w:r>
      <w:r w:rsidR="00FE2531">
        <w:rPr>
          <w:rFonts w:cs="Times New Roman"/>
          <w:i/>
          <w:szCs w:val="28"/>
          <w:lang w:val="uk-UA"/>
        </w:rPr>
        <w:t xml:space="preserve">                                                                     </w:t>
      </w:r>
      <w:r w:rsidR="002D3919" w:rsidRPr="00E67BA6">
        <w:rPr>
          <w:rFonts w:cs="Times New Roman"/>
          <w:i/>
          <w:szCs w:val="28"/>
          <w:lang w:val="uk-UA"/>
        </w:rPr>
        <w:t xml:space="preserve"> </w:t>
      </w:r>
    </w:p>
    <w:p w:rsidR="00637CF1" w:rsidRDefault="00A77518" w:rsidP="00637CF1">
      <w:pPr>
        <w:spacing w:line="360" w:lineRule="auto"/>
        <w:rPr>
          <w:rFonts w:cs="Times New Roman"/>
          <w:b/>
          <w:szCs w:val="28"/>
          <w:lang w:val="uk-UA"/>
        </w:rPr>
      </w:pPr>
      <w:r w:rsidRPr="00E67BA6">
        <w:rPr>
          <w:rFonts w:cs="Times New Roman"/>
          <w:b/>
          <w:szCs w:val="28"/>
          <w:lang w:val="uk-UA"/>
        </w:rPr>
        <w:t>Домашнє завдання.</w:t>
      </w:r>
      <w:r w:rsidR="00F22788">
        <w:rPr>
          <w:rFonts w:cs="Times New Roman"/>
          <w:b/>
          <w:szCs w:val="28"/>
          <w:lang w:val="uk-UA"/>
        </w:rPr>
        <w:t xml:space="preserve"> </w:t>
      </w:r>
    </w:p>
    <w:p w:rsidR="008952FE" w:rsidRPr="00576AE4" w:rsidRDefault="00576AE4" w:rsidP="00637CF1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</w:t>
      </w:r>
      <w:r w:rsidR="00637CF1">
        <w:rPr>
          <w:rFonts w:cs="Times New Roman"/>
          <w:b/>
          <w:szCs w:val="28"/>
          <w:lang w:val="uk-UA"/>
        </w:rPr>
        <w:t xml:space="preserve">Підготувати біографію про </w:t>
      </w:r>
      <w:r>
        <w:rPr>
          <w:rFonts w:cs="Times New Roman"/>
          <w:b/>
          <w:szCs w:val="28"/>
          <w:lang w:val="uk-UA"/>
        </w:rPr>
        <w:t xml:space="preserve"> </w:t>
      </w:r>
      <w:r w:rsidR="00637CF1">
        <w:rPr>
          <w:rFonts w:cs="Times New Roman"/>
          <w:b/>
          <w:szCs w:val="28"/>
          <w:lang w:val="uk-UA"/>
        </w:rPr>
        <w:t>В.Сосюру</w:t>
      </w:r>
      <w:r w:rsidR="00C55126">
        <w:rPr>
          <w:rFonts w:cs="Times New Roman"/>
          <w:b/>
          <w:szCs w:val="28"/>
          <w:lang w:val="uk-UA"/>
        </w:rPr>
        <w:t>.</w:t>
      </w:r>
      <w:r>
        <w:rPr>
          <w:rFonts w:cs="Times New Roman"/>
          <w:b/>
          <w:szCs w:val="28"/>
          <w:lang w:val="uk-UA"/>
        </w:rPr>
        <w:t xml:space="preserve"> </w:t>
      </w:r>
      <w:r w:rsidR="00637CF1">
        <w:rPr>
          <w:rFonts w:cs="Times New Roman"/>
          <w:szCs w:val="28"/>
          <w:lang w:val="uk-UA"/>
        </w:rPr>
        <w:t>\</w:t>
      </w:r>
    </w:p>
    <w:p w:rsidR="00576AE4" w:rsidRPr="00576AE4" w:rsidRDefault="00576AE4" w:rsidP="00666E9A">
      <w:pPr>
        <w:jc w:val="center"/>
        <w:rPr>
          <w:szCs w:val="28"/>
          <w:lang w:val="uk-UA"/>
        </w:rPr>
      </w:pPr>
    </w:p>
    <w:p w:rsidR="00576AE4" w:rsidRDefault="00576AE4" w:rsidP="00666E9A">
      <w:pPr>
        <w:jc w:val="center"/>
        <w:rPr>
          <w:lang w:val="uk-UA"/>
        </w:rPr>
      </w:pPr>
    </w:p>
    <w:p w:rsidR="00BC228F" w:rsidRDefault="00BC228F" w:rsidP="000E394E">
      <w:pPr>
        <w:jc w:val="center"/>
        <w:rPr>
          <w:lang w:val="uk-UA"/>
        </w:rPr>
      </w:pPr>
    </w:p>
    <w:p w:rsidR="00BC228F" w:rsidRDefault="00BC228F" w:rsidP="000E394E">
      <w:pPr>
        <w:jc w:val="center"/>
        <w:rPr>
          <w:lang w:val="uk-UA"/>
        </w:rPr>
      </w:pPr>
    </w:p>
    <w:p w:rsidR="00666E9A" w:rsidRDefault="00666E9A" w:rsidP="000E394E">
      <w:pPr>
        <w:jc w:val="center"/>
        <w:rPr>
          <w:lang w:val="uk-UA"/>
        </w:rPr>
      </w:pPr>
    </w:p>
    <w:p w:rsidR="00666E9A" w:rsidRDefault="00666E9A" w:rsidP="00666E9A">
      <w:pPr>
        <w:jc w:val="center"/>
        <w:rPr>
          <w:lang w:val="uk-UA"/>
        </w:rPr>
      </w:pPr>
    </w:p>
    <w:p w:rsidR="00666E9A" w:rsidRDefault="00666E9A" w:rsidP="00666E9A">
      <w:pPr>
        <w:jc w:val="center"/>
        <w:rPr>
          <w:lang w:val="uk-UA"/>
        </w:rPr>
      </w:pPr>
    </w:p>
    <w:p w:rsidR="00666E9A" w:rsidRDefault="00666E9A" w:rsidP="00666E9A">
      <w:pPr>
        <w:jc w:val="center"/>
        <w:rPr>
          <w:lang w:val="uk-UA"/>
        </w:rPr>
      </w:pPr>
    </w:p>
    <w:p w:rsidR="00666E9A" w:rsidRDefault="00666E9A" w:rsidP="00637CF1">
      <w:pPr>
        <w:rPr>
          <w:lang w:val="uk-UA"/>
        </w:rPr>
      </w:pPr>
    </w:p>
    <w:sectPr w:rsidR="00666E9A" w:rsidSect="00307523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30B"/>
    <w:multiLevelType w:val="hybridMultilevel"/>
    <w:tmpl w:val="35E2A24C"/>
    <w:lvl w:ilvl="0" w:tplc="AEC443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7C9"/>
    <w:multiLevelType w:val="hybridMultilevel"/>
    <w:tmpl w:val="7F3E07A0"/>
    <w:lvl w:ilvl="0" w:tplc="481A7FF8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BF21D7"/>
    <w:multiLevelType w:val="multilevel"/>
    <w:tmpl w:val="F3C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87A64"/>
    <w:multiLevelType w:val="multilevel"/>
    <w:tmpl w:val="1D9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53F99"/>
    <w:multiLevelType w:val="hybridMultilevel"/>
    <w:tmpl w:val="F2625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E089B"/>
    <w:multiLevelType w:val="multilevel"/>
    <w:tmpl w:val="BFAA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163FD"/>
    <w:multiLevelType w:val="hybridMultilevel"/>
    <w:tmpl w:val="3042AD66"/>
    <w:lvl w:ilvl="0" w:tplc="97565D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114"/>
    <w:multiLevelType w:val="hybridMultilevel"/>
    <w:tmpl w:val="071AD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D4462"/>
    <w:multiLevelType w:val="hybridMultilevel"/>
    <w:tmpl w:val="FB300F28"/>
    <w:lvl w:ilvl="0" w:tplc="986C0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151C8"/>
    <w:multiLevelType w:val="hybridMultilevel"/>
    <w:tmpl w:val="56CEAF1A"/>
    <w:lvl w:ilvl="0" w:tplc="A19EC490">
      <w:start w:val="1"/>
      <w:numFmt w:val="decimal"/>
      <w:lvlText w:val="%1."/>
      <w:lvlJc w:val="left"/>
      <w:pPr>
        <w:ind w:left="1065" w:hanging="705"/>
      </w:pPr>
      <w:rPr>
        <w:rFonts w:eastAsia="Times New Roman" w:cs="Times New Roman" w:hint="default"/>
        <w:b w:val="0"/>
        <w:i w:val="0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520"/>
    <w:multiLevelType w:val="hybridMultilevel"/>
    <w:tmpl w:val="B1267C96"/>
    <w:lvl w:ilvl="0" w:tplc="F8044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7A7"/>
    <w:multiLevelType w:val="hybridMultilevel"/>
    <w:tmpl w:val="2DD2200C"/>
    <w:lvl w:ilvl="0" w:tplc="C076ED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419BF"/>
    <w:multiLevelType w:val="hybridMultilevel"/>
    <w:tmpl w:val="FC84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42241"/>
    <w:multiLevelType w:val="hybridMultilevel"/>
    <w:tmpl w:val="89F061C4"/>
    <w:lvl w:ilvl="0" w:tplc="4DEE08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3FB6"/>
    <w:multiLevelType w:val="multilevel"/>
    <w:tmpl w:val="D3D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E2F37"/>
    <w:multiLevelType w:val="hybridMultilevel"/>
    <w:tmpl w:val="665EAD6C"/>
    <w:lvl w:ilvl="0" w:tplc="9282E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47F45"/>
    <w:multiLevelType w:val="hybridMultilevel"/>
    <w:tmpl w:val="831E87AA"/>
    <w:lvl w:ilvl="0" w:tplc="D438E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C4F85"/>
    <w:multiLevelType w:val="hybridMultilevel"/>
    <w:tmpl w:val="D8B07C7A"/>
    <w:lvl w:ilvl="0" w:tplc="834EC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E5076"/>
    <w:multiLevelType w:val="multilevel"/>
    <w:tmpl w:val="EE5C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34133"/>
    <w:multiLevelType w:val="hybridMultilevel"/>
    <w:tmpl w:val="5F6E89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4019D2"/>
    <w:multiLevelType w:val="hybridMultilevel"/>
    <w:tmpl w:val="2CCA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3418"/>
    <w:multiLevelType w:val="hybridMultilevel"/>
    <w:tmpl w:val="A9C81246"/>
    <w:lvl w:ilvl="0" w:tplc="E4C88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6170A"/>
    <w:multiLevelType w:val="hybridMultilevel"/>
    <w:tmpl w:val="9662B030"/>
    <w:lvl w:ilvl="0" w:tplc="796A52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71657"/>
    <w:multiLevelType w:val="hybridMultilevel"/>
    <w:tmpl w:val="89BA4CD2"/>
    <w:lvl w:ilvl="0" w:tplc="AA96D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6F89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55A20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C26F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7BA6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FB2E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CB86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8C0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B017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6055635C"/>
    <w:multiLevelType w:val="hybridMultilevel"/>
    <w:tmpl w:val="FC30884E"/>
    <w:lvl w:ilvl="0" w:tplc="481A7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0F4355C"/>
    <w:multiLevelType w:val="hybridMultilevel"/>
    <w:tmpl w:val="B266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8A5E03"/>
    <w:multiLevelType w:val="hybridMultilevel"/>
    <w:tmpl w:val="FDE0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1D1899"/>
    <w:multiLevelType w:val="hybridMultilevel"/>
    <w:tmpl w:val="BB72B33C"/>
    <w:lvl w:ilvl="0" w:tplc="481A7FF8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8">
    <w:nsid w:val="72DD5E5F"/>
    <w:multiLevelType w:val="hybridMultilevel"/>
    <w:tmpl w:val="77903F82"/>
    <w:lvl w:ilvl="0" w:tplc="F514B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47C5F"/>
    <w:multiLevelType w:val="hybridMultilevel"/>
    <w:tmpl w:val="E36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F5844"/>
    <w:multiLevelType w:val="multilevel"/>
    <w:tmpl w:val="BC9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DA469F"/>
    <w:multiLevelType w:val="hybridMultilevel"/>
    <w:tmpl w:val="7B82AE74"/>
    <w:lvl w:ilvl="0" w:tplc="EA10E9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7F4C6A53"/>
    <w:multiLevelType w:val="hybridMultilevel"/>
    <w:tmpl w:val="EFC860AE"/>
    <w:lvl w:ilvl="0" w:tplc="9A3A08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28"/>
  </w:num>
  <w:num w:numId="6">
    <w:abstractNumId w:val="24"/>
  </w:num>
  <w:num w:numId="7">
    <w:abstractNumId w:val="27"/>
  </w:num>
  <w:num w:numId="8">
    <w:abstractNumId w:val="1"/>
  </w:num>
  <w:num w:numId="9">
    <w:abstractNumId w:val="26"/>
  </w:num>
  <w:num w:numId="10">
    <w:abstractNumId w:val="21"/>
  </w:num>
  <w:num w:numId="11">
    <w:abstractNumId w:val="12"/>
  </w:num>
  <w:num w:numId="12">
    <w:abstractNumId w:val="19"/>
  </w:num>
  <w:num w:numId="13">
    <w:abstractNumId w:val="7"/>
  </w:num>
  <w:num w:numId="14">
    <w:abstractNumId w:val="16"/>
  </w:num>
  <w:num w:numId="15">
    <w:abstractNumId w:val="2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0"/>
  </w:num>
  <w:num w:numId="21">
    <w:abstractNumId w:val="17"/>
  </w:num>
  <w:num w:numId="22">
    <w:abstractNumId w:val="23"/>
  </w:num>
  <w:num w:numId="23">
    <w:abstractNumId w:val="8"/>
  </w:num>
  <w:num w:numId="24">
    <w:abstractNumId w:val="22"/>
  </w:num>
  <w:num w:numId="25">
    <w:abstractNumId w:val="20"/>
  </w:num>
  <w:num w:numId="26">
    <w:abstractNumId w:val="11"/>
  </w:num>
  <w:num w:numId="27">
    <w:abstractNumId w:val="32"/>
  </w:num>
  <w:num w:numId="28">
    <w:abstractNumId w:val="15"/>
  </w:num>
  <w:num w:numId="29">
    <w:abstractNumId w:val="2"/>
  </w:num>
  <w:num w:numId="30">
    <w:abstractNumId w:val="30"/>
  </w:num>
  <w:num w:numId="31">
    <w:abstractNumId w:val="13"/>
  </w:num>
  <w:num w:numId="32">
    <w:abstractNumId w:val="31"/>
  </w:num>
  <w:num w:numId="33">
    <w:abstractNumId w:val="29"/>
  </w:num>
  <w:num w:numId="34">
    <w:abstractNumId w:val="1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C0"/>
    <w:rsid w:val="00012B2B"/>
    <w:rsid w:val="00034333"/>
    <w:rsid w:val="00051080"/>
    <w:rsid w:val="00053CE6"/>
    <w:rsid w:val="00054A6A"/>
    <w:rsid w:val="00055D82"/>
    <w:rsid w:val="00065516"/>
    <w:rsid w:val="00086F8D"/>
    <w:rsid w:val="000C1C8D"/>
    <w:rsid w:val="000E394E"/>
    <w:rsid w:val="00112ED4"/>
    <w:rsid w:val="00133E79"/>
    <w:rsid w:val="001458BA"/>
    <w:rsid w:val="001522AA"/>
    <w:rsid w:val="0018135D"/>
    <w:rsid w:val="00184972"/>
    <w:rsid w:val="00190D52"/>
    <w:rsid w:val="001A6575"/>
    <w:rsid w:val="001D23A3"/>
    <w:rsid w:val="001D357B"/>
    <w:rsid w:val="001D6435"/>
    <w:rsid w:val="001D69E3"/>
    <w:rsid w:val="001F19CF"/>
    <w:rsid w:val="00203B58"/>
    <w:rsid w:val="00266816"/>
    <w:rsid w:val="00273D80"/>
    <w:rsid w:val="002A5508"/>
    <w:rsid w:val="002D3919"/>
    <w:rsid w:val="002E4653"/>
    <w:rsid w:val="002E5795"/>
    <w:rsid w:val="002F0FB2"/>
    <w:rsid w:val="003017C6"/>
    <w:rsid w:val="0030382E"/>
    <w:rsid w:val="00307523"/>
    <w:rsid w:val="003277BE"/>
    <w:rsid w:val="0034291C"/>
    <w:rsid w:val="00351D05"/>
    <w:rsid w:val="00397AC7"/>
    <w:rsid w:val="003B56D8"/>
    <w:rsid w:val="003C3436"/>
    <w:rsid w:val="003D0C20"/>
    <w:rsid w:val="003D445B"/>
    <w:rsid w:val="003D455B"/>
    <w:rsid w:val="003D60C0"/>
    <w:rsid w:val="00403DF8"/>
    <w:rsid w:val="00405816"/>
    <w:rsid w:val="00420674"/>
    <w:rsid w:val="004262F1"/>
    <w:rsid w:val="004306BA"/>
    <w:rsid w:val="004431D2"/>
    <w:rsid w:val="00472F0F"/>
    <w:rsid w:val="0047502A"/>
    <w:rsid w:val="0048010A"/>
    <w:rsid w:val="004A0AE9"/>
    <w:rsid w:val="004A1E95"/>
    <w:rsid w:val="004A2215"/>
    <w:rsid w:val="004B14A2"/>
    <w:rsid w:val="004F67FC"/>
    <w:rsid w:val="00525C5A"/>
    <w:rsid w:val="0054059C"/>
    <w:rsid w:val="00556D33"/>
    <w:rsid w:val="00571C97"/>
    <w:rsid w:val="00573794"/>
    <w:rsid w:val="00576AE4"/>
    <w:rsid w:val="00594E9C"/>
    <w:rsid w:val="005A4586"/>
    <w:rsid w:val="005C619D"/>
    <w:rsid w:val="005E1864"/>
    <w:rsid w:val="005F4551"/>
    <w:rsid w:val="005F5168"/>
    <w:rsid w:val="00631288"/>
    <w:rsid w:val="00635424"/>
    <w:rsid w:val="00637CF1"/>
    <w:rsid w:val="006432A7"/>
    <w:rsid w:val="0064746A"/>
    <w:rsid w:val="00666E9A"/>
    <w:rsid w:val="006930C4"/>
    <w:rsid w:val="006A01C2"/>
    <w:rsid w:val="006A0F0C"/>
    <w:rsid w:val="006A25C7"/>
    <w:rsid w:val="006B1CF4"/>
    <w:rsid w:val="006C2AC3"/>
    <w:rsid w:val="006D075C"/>
    <w:rsid w:val="006D7563"/>
    <w:rsid w:val="00700732"/>
    <w:rsid w:val="0073034E"/>
    <w:rsid w:val="00740488"/>
    <w:rsid w:val="00745684"/>
    <w:rsid w:val="007465DD"/>
    <w:rsid w:val="007536DB"/>
    <w:rsid w:val="0075617B"/>
    <w:rsid w:val="00757B13"/>
    <w:rsid w:val="007A3114"/>
    <w:rsid w:val="007B2474"/>
    <w:rsid w:val="007B5510"/>
    <w:rsid w:val="007F3A03"/>
    <w:rsid w:val="00807C57"/>
    <w:rsid w:val="008143E6"/>
    <w:rsid w:val="008215E1"/>
    <w:rsid w:val="00836B29"/>
    <w:rsid w:val="0084363D"/>
    <w:rsid w:val="00843AC9"/>
    <w:rsid w:val="00845D2B"/>
    <w:rsid w:val="008471BA"/>
    <w:rsid w:val="00864674"/>
    <w:rsid w:val="00880EE6"/>
    <w:rsid w:val="008952FE"/>
    <w:rsid w:val="008A620D"/>
    <w:rsid w:val="008E2525"/>
    <w:rsid w:val="008F1BE7"/>
    <w:rsid w:val="009222F8"/>
    <w:rsid w:val="00944C8E"/>
    <w:rsid w:val="00955F9A"/>
    <w:rsid w:val="00961F15"/>
    <w:rsid w:val="009B6419"/>
    <w:rsid w:val="009C0773"/>
    <w:rsid w:val="009E24D3"/>
    <w:rsid w:val="00A111A6"/>
    <w:rsid w:val="00A4215F"/>
    <w:rsid w:val="00A71F83"/>
    <w:rsid w:val="00A773D0"/>
    <w:rsid w:val="00A77518"/>
    <w:rsid w:val="00A81218"/>
    <w:rsid w:val="00A81794"/>
    <w:rsid w:val="00A8647A"/>
    <w:rsid w:val="00A9265E"/>
    <w:rsid w:val="00AB55EC"/>
    <w:rsid w:val="00AB5F0E"/>
    <w:rsid w:val="00AC5285"/>
    <w:rsid w:val="00AE4320"/>
    <w:rsid w:val="00AF5D18"/>
    <w:rsid w:val="00AF6B3B"/>
    <w:rsid w:val="00B25D9E"/>
    <w:rsid w:val="00B34722"/>
    <w:rsid w:val="00B5095B"/>
    <w:rsid w:val="00B6346E"/>
    <w:rsid w:val="00B63EF8"/>
    <w:rsid w:val="00B771AD"/>
    <w:rsid w:val="00B85DB8"/>
    <w:rsid w:val="00B91487"/>
    <w:rsid w:val="00BB2080"/>
    <w:rsid w:val="00BB6C46"/>
    <w:rsid w:val="00BC228F"/>
    <w:rsid w:val="00BD1453"/>
    <w:rsid w:val="00BE0243"/>
    <w:rsid w:val="00BF327A"/>
    <w:rsid w:val="00C206EF"/>
    <w:rsid w:val="00C472CC"/>
    <w:rsid w:val="00C55126"/>
    <w:rsid w:val="00C67464"/>
    <w:rsid w:val="00C761B7"/>
    <w:rsid w:val="00CA4A91"/>
    <w:rsid w:val="00CA75CC"/>
    <w:rsid w:val="00CB5338"/>
    <w:rsid w:val="00CC5A2A"/>
    <w:rsid w:val="00CD27F7"/>
    <w:rsid w:val="00CD324B"/>
    <w:rsid w:val="00CE44D7"/>
    <w:rsid w:val="00CE625E"/>
    <w:rsid w:val="00CF772C"/>
    <w:rsid w:val="00D1332D"/>
    <w:rsid w:val="00D272AA"/>
    <w:rsid w:val="00D278BB"/>
    <w:rsid w:val="00D311EF"/>
    <w:rsid w:val="00D47B02"/>
    <w:rsid w:val="00D57748"/>
    <w:rsid w:val="00D638F7"/>
    <w:rsid w:val="00D67C44"/>
    <w:rsid w:val="00D67DA3"/>
    <w:rsid w:val="00D71F98"/>
    <w:rsid w:val="00DB0CDD"/>
    <w:rsid w:val="00E008CF"/>
    <w:rsid w:val="00E06E81"/>
    <w:rsid w:val="00E44541"/>
    <w:rsid w:val="00E5179A"/>
    <w:rsid w:val="00E67BA6"/>
    <w:rsid w:val="00E7195E"/>
    <w:rsid w:val="00E83853"/>
    <w:rsid w:val="00E8649F"/>
    <w:rsid w:val="00EB33B4"/>
    <w:rsid w:val="00EC131C"/>
    <w:rsid w:val="00EC5375"/>
    <w:rsid w:val="00ED3D55"/>
    <w:rsid w:val="00EE4ACC"/>
    <w:rsid w:val="00F108F7"/>
    <w:rsid w:val="00F1506D"/>
    <w:rsid w:val="00F22788"/>
    <w:rsid w:val="00F22820"/>
    <w:rsid w:val="00F55B71"/>
    <w:rsid w:val="00F61740"/>
    <w:rsid w:val="00F80FB7"/>
    <w:rsid w:val="00FC40DD"/>
    <w:rsid w:val="00FE2531"/>
    <w:rsid w:val="00FE5ADC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F3A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5405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F0F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0F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0F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0F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0F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0FB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B5F0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F3A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5405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F0F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0F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0F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0F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0F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0FB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B5F0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7C2BE6-18D1-4ECD-A554-7B3B938AC64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92C5D11-8014-4073-B22B-619A36AB391F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marR="0" algn="ctr" rtl="0"/>
          <a:endParaRPr lang="uk-UA" b="1" i="1" u="sng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uk-UA" b="1" i="1" u="sng" strike="noStrike" baseline="0" smtClean="0">
              <a:latin typeface="Calibri" panose="020F0502020204030204" pitchFamily="34" charset="0"/>
            </a:rPr>
            <a:t>Фрідріх </a:t>
          </a:r>
          <a:endParaRPr lang="ru-RU" smtClean="0"/>
        </a:p>
      </dgm:t>
    </dgm:pt>
    <dgm:pt modelId="{2C55B157-7DA8-476D-B83D-AD9F577AC5DF}" type="parTrans" cxnId="{76066601-979B-491A-88DC-0E904C65CB0C}">
      <dgm:prSet/>
      <dgm:spPr/>
      <dgm:t>
        <a:bodyPr/>
        <a:lstStyle/>
        <a:p>
          <a:pPr algn="ctr"/>
          <a:endParaRPr lang="ru-RU"/>
        </a:p>
      </dgm:t>
    </dgm:pt>
    <dgm:pt modelId="{332C9FF6-C786-4978-9DE2-D699A8321202}" type="sibTrans" cxnId="{76066601-979B-491A-88DC-0E904C65CB0C}">
      <dgm:prSet/>
      <dgm:spPr/>
      <dgm:t>
        <a:bodyPr/>
        <a:lstStyle/>
        <a:p>
          <a:pPr algn="ctr"/>
          <a:endParaRPr lang="ru-RU"/>
        </a:p>
      </dgm:t>
    </dgm:pt>
    <dgm:pt modelId="{E5564F74-202B-4F7A-AA8C-0D2D5A5D3833}">
      <dgm:prSet custT="1"/>
      <dgm:spPr/>
      <dgm:t>
        <a:bodyPr/>
        <a:lstStyle/>
        <a:p>
          <a:pPr marR="0" algn="ctr" rtl="0"/>
          <a:r>
            <a:rPr lang="ru-RU" sz="900" smtClean="0"/>
            <a:t>Працьо витий</a:t>
          </a:r>
        </a:p>
      </dgm:t>
    </dgm:pt>
    <dgm:pt modelId="{264402C1-4EF7-42B9-92B3-BF3B5DFEA556}" type="parTrans" cxnId="{687984C9-F7CF-4B84-9247-84293904E43E}">
      <dgm:prSet/>
      <dgm:spPr/>
      <dgm:t>
        <a:bodyPr/>
        <a:lstStyle/>
        <a:p>
          <a:pPr algn="ctr"/>
          <a:endParaRPr lang="ru-RU"/>
        </a:p>
      </dgm:t>
    </dgm:pt>
    <dgm:pt modelId="{08B72ECA-5647-4ECA-AA72-1A4940A0E7F3}" type="sibTrans" cxnId="{687984C9-F7CF-4B84-9247-84293904E43E}">
      <dgm:prSet/>
      <dgm:spPr/>
      <dgm:t>
        <a:bodyPr/>
        <a:lstStyle/>
        <a:p>
          <a:pPr algn="ctr"/>
          <a:endParaRPr lang="ru-RU"/>
        </a:p>
      </dgm:t>
    </dgm:pt>
    <dgm:pt modelId="{5548E2EB-9D02-46C5-A2FB-E833DCED9E95}">
      <dgm:prSet custT="1"/>
      <dgm:spPr/>
      <dgm:t>
        <a:bodyPr/>
        <a:lstStyle/>
        <a:p>
          <a:pPr marR="0" algn="ctr" rtl="0"/>
          <a:r>
            <a:rPr lang="uk-UA" sz="500" b="1" i="0" u="none" strike="noStrike" baseline="0" smtClean="0">
              <a:latin typeface="Calibri" panose="020F0502020204030204" pitchFamily="34" charset="0"/>
            </a:rPr>
            <a:t> </a:t>
          </a:r>
          <a:r>
            <a:rPr lang="uk-UA" sz="900" b="1" i="0" u="none" strike="noStrike" baseline="0" smtClean="0">
              <a:latin typeface="Calibri" panose="020F0502020204030204" pitchFamily="34" charset="0"/>
            </a:rPr>
            <a:t>Сентиментальний</a:t>
          </a:r>
          <a:endParaRPr lang="ru-RU" sz="900" smtClean="0"/>
        </a:p>
      </dgm:t>
    </dgm:pt>
    <dgm:pt modelId="{97E5CB82-B1A5-417F-B377-08E55EE7A2D5}" type="parTrans" cxnId="{917EFB00-164A-4FA5-92CC-2EFB88C87CA4}">
      <dgm:prSet/>
      <dgm:spPr/>
      <dgm:t>
        <a:bodyPr/>
        <a:lstStyle/>
        <a:p>
          <a:pPr algn="ctr"/>
          <a:endParaRPr lang="ru-RU"/>
        </a:p>
      </dgm:t>
    </dgm:pt>
    <dgm:pt modelId="{982B4F39-B23C-43FB-A257-E7325AB5DE14}" type="sibTrans" cxnId="{917EFB00-164A-4FA5-92CC-2EFB88C87CA4}">
      <dgm:prSet/>
      <dgm:spPr/>
      <dgm:t>
        <a:bodyPr/>
        <a:lstStyle/>
        <a:p>
          <a:pPr algn="ctr"/>
          <a:endParaRPr lang="ru-RU"/>
        </a:p>
      </dgm:t>
    </dgm:pt>
    <dgm:pt modelId="{85217D43-AC1B-47DA-BE89-FBA3C6B1F574}">
      <dgm:prSet custT="1"/>
      <dgm:spPr/>
      <dgm:t>
        <a:bodyPr/>
        <a:lstStyle/>
        <a:p>
          <a:pPr marR="0" algn="ctr" rtl="0"/>
          <a:r>
            <a:rPr lang="ru-RU" sz="900" smtClean="0"/>
            <a:t>Сумує за Батьківщиною,сім</a:t>
          </a:r>
          <a:r>
            <a:rPr lang="en-US" sz="900" smtClean="0"/>
            <a:t>'</a:t>
          </a:r>
          <a:r>
            <a:rPr lang="ru-RU" sz="900" smtClean="0"/>
            <a:t>єю</a:t>
          </a:r>
        </a:p>
      </dgm:t>
    </dgm:pt>
    <dgm:pt modelId="{CEB89676-68A0-4FD6-8C2E-B8FD1FD0B898}" type="parTrans" cxnId="{6EF4A12F-CF44-4A5C-B5E5-B31D4681750C}">
      <dgm:prSet/>
      <dgm:spPr/>
      <dgm:t>
        <a:bodyPr/>
        <a:lstStyle/>
        <a:p>
          <a:pPr algn="ctr"/>
          <a:endParaRPr lang="ru-RU"/>
        </a:p>
      </dgm:t>
    </dgm:pt>
    <dgm:pt modelId="{DA16CF0E-DDBE-427F-9C82-D9594CAC3828}" type="sibTrans" cxnId="{6EF4A12F-CF44-4A5C-B5E5-B31D4681750C}">
      <dgm:prSet/>
      <dgm:spPr/>
      <dgm:t>
        <a:bodyPr/>
        <a:lstStyle/>
        <a:p>
          <a:pPr algn="ctr"/>
          <a:endParaRPr lang="ru-RU"/>
        </a:p>
      </dgm:t>
    </dgm:pt>
    <dgm:pt modelId="{93F0EAAE-EAFA-4711-8554-D83557200F42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Calibri" panose="020F0502020204030204" pitchFamily="34" charset="0"/>
            </a:rPr>
            <a:t>Нещасний</a:t>
          </a:r>
        </a:p>
      </dgm:t>
    </dgm:pt>
    <dgm:pt modelId="{75F1A920-DFF2-4615-8FF4-7B4ABDBD39E5}" type="parTrans" cxnId="{77DCEEA8-7747-40EA-B128-06DF90D61591}">
      <dgm:prSet/>
      <dgm:spPr/>
      <dgm:t>
        <a:bodyPr/>
        <a:lstStyle/>
        <a:p>
          <a:pPr algn="ctr"/>
          <a:endParaRPr lang="ru-RU"/>
        </a:p>
      </dgm:t>
    </dgm:pt>
    <dgm:pt modelId="{CD84A9C8-3F59-4BCE-BCE0-BA7EE54364AF}" type="sibTrans" cxnId="{77DCEEA8-7747-40EA-B128-06DF90D61591}">
      <dgm:prSet/>
      <dgm:spPr/>
      <dgm:t>
        <a:bodyPr/>
        <a:lstStyle/>
        <a:p>
          <a:pPr algn="ctr"/>
          <a:endParaRPr lang="ru-RU"/>
        </a:p>
      </dgm:t>
    </dgm:pt>
    <dgm:pt modelId="{17905FAE-03B5-4B46-BE44-D8D0CCDF62F3}">
      <dgm:prSet custT="1"/>
      <dgm:spPr/>
      <dgm:t>
        <a:bodyPr/>
        <a:lstStyle/>
        <a:p>
          <a:pPr marR="0" algn="ctr" rtl="0"/>
          <a:r>
            <a:rPr lang="uk-UA" sz="800" b="0" i="0" u="none" strike="noStrike" baseline="0" smtClean="0">
              <a:latin typeface="Calibri" panose="020F0502020204030204" pitchFamily="34" charset="0"/>
            </a:rPr>
            <a:t>Відчуває вину перед дітьми,жінками</a:t>
          </a:r>
        </a:p>
      </dgm:t>
    </dgm:pt>
    <dgm:pt modelId="{96427058-8EE2-431C-8692-3DAA1BC7E594}" type="sibTrans" cxnId="{C3929367-E83B-43FE-B06A-A457A9F295EA}">
      <dgm:prSet/>
      <dgm:spPr/>
      <dgm:t>
        <a:bodyPr/>
        <a:lstStyle/>
        <a:p>
          <a:pPr algn="ctr"/>
          <a:endParaRPr lang="ru-RU"/>
        </a:p>
      </dgm:t>
    </dgm:pt>
    <dgm:pt modelId="{1BBC3762-74CA-44E4-830A-4783D8349AD3}" type="parTrans" cxnId="{C3929367-E83B-43FE-B06A-A457A9F295EA}">
      <dgm:prSet/>
      <dgm:spPr/>
      <dgm:t>
        <a:bodyPr/>
        <a:lstStyle/>
        <a:p>
          <a:pPr algn="ctr"/>
          <a:endParaRPr lang="ru-RU"/>
        </a:p>
      </dgm:t>
    </dgm:pt>
    <dgm:pt modelId="{23E9CB45-576F-4C6A-9ABE-001EC450C1BC}">
      <dgm:prSet custT="1"/>
      <dgm:spPr/>
      <dgm:t>
        <a:bodyPr/>
        <a:lstStyle/>
        <a:p>
          <a:pPr marR="0" algn="ctr" rtl="0"/>
          <a:r>
            <a:rPr lang="uk-UA" sz="600" b="1" i="0" u="none" strike="noStrike" baseline="0" smtClean="0">
              <a:latin typeface="Calibri" panose="020F0502020204030204" pitchFamily="34" charset="0"/>
            </a:rPr>
            <a:t> </a:t>
          </a:r>
          <a:r>
            <a:rPr lang="ru-RU" sz="900" smtClean="0"/>
            <a:t>Любить дітей</a:t>
          </a:r>
        </a:p>
      </dgm:t>
    </dgm:pt>
    <dgm:pt modelId="{2D0A185C-16F3-4D94-A19F-B81ECD0506E5}" type="sibTrans" cxnId="{661DFEFA-1654-465B-91AB-1B68A609D0F3}">
      <dgm:prSet/>
      <dgm:spPr/>
      <dgm:t>
        <a:bodyPr/>
        <a:lstStyle/>
        <a:p>
          <a:pPr algn="ctr"/>
          <a:endParaRPr lang="ru-RU"/>
        </a:p>
      </dgm:t>
    </dgm:pt>
    <dgm:pt modelId="{6B8E2C19-2F83-4BA8-8E8E-A6E0BAE29E1F}" type="parTrans" cxnId="{661DFEFA-1654-465B-91AB-1B68A609D0F3}">
      <dgm:prSet/>
      <dgm:spPr/>
      <dgm:t>
        <a:bodyPr/>
        <a:lstStyle/>
        <a:p>
          <a:pPr algn="ctr"/>
          <a:endParaRPr lang="ru-RU"/>
        </a:p>
      </dgm:t>
    </dgm:pt>
    <dgm:pt modelId="{8F3D9EAC-D216-4BC2-B05F-B3A8E2302829}">
      <dgm:prSet custT="1"/>
      <dgm:spPr/>
      <dgm:t>
        <a:bodyPr/>
        <a:lstStyle/>
        <a:p>
          <a:pPr marR="0" algn="ctr" rtl="0"/>
          <a:r>
            <a:rPr lang="ru-RU" sz="900" smtClean="0"/>
            <a:t>Має потяг  до прекрасного</a:t>
          </a:r>
        </a:p>
      </dgm:t>
    </dgm:pt>
    <dgm:pt modelId="{DB12A124-B576-4BAF-81E8-76BCD9E55434}" type="sibTrans" cxnId="{43E91712-0785-4362-ACDF-BE2DED00A12C}">
      <dgm:prSet/>
      <dgm:spPr/>
      <dgm:t>
        <a:bodyPr/>
        <a:lstStyle/>
        <a:p>
          <a:pPr algn="ctr"/>
          <a:endParaRPr lang="ru-RU"/>
        </a:p>
      </dgm:t>
    </dgm:pt>
    <dgm:pt modelId="{3878F20F-C6AB-4334-931E-7BEF7384CDA7}" type="parTrans" cxnId="{43E91712-0785-4362-ACDF-BE2DED00A12C}">
      <dgm:prSet/>
      <dgm:spPr/>
      <dgm:t>
        <a:bodyPr/>
        <a:lstStyle/>
        <a:p>
          <a:pPr algn="ctr"/>
          <a:endParaRPr lang="ru-RU"/>
        </a:p>
      </dgm:t>
    </dgm:pt>
    <dgm:pt modelId="{88F0B124-ACAB-42AD-A234-6646F8316CBC}">
      <dgm:prSet custT="1"/>
      <dgm:spPr/>
      <dgm:t>
        <a:bodyPr/>
        <a:lstStyle/>
        <a:p>
          <a:pPr marR="0" algn="ctr" rtl="0"/>
          <a:r>
            <a:rPr lang="ru-RU" sz="900" smtClean="0"/>
            <a:t>Вразливий</a:t>
          </a:r>
        </a:p>
      </dgm:t>
    </dgm:pt>
    <dgm:pt modelId="{5C0F0F09-F0A0-420D-B586-AAE92530A56E}" type="sibTrans" cxnId="{AB69AC07-9E7A-4F1F-8825-85152E5E1616}">
      <dgm:prSet/>
      <dgm:spPr/>
      <dgm:t>
        <a:bodyPr/>
        <a:lstStyle/>
        <a:p>
          <a:pPr algn="ctr"/>
          <a:endParaRPr lang="ru-RU"/>
        </a:p>
      </dgm:t>
    </dgm:pt>
    <dgm:pt modelId="{99316CC2-2BC6-4D17-B5E4-F1E0E3C767A9}" type="parTrans" cxnId="{AB69AC07-9E7A-4F1F-8825-85152E5E1616}">
      <dgm:prSet/>
      <dgm:spPr/>
      <dgm:t>
        <a:bodyPr/>
        <a:lstStyle/>
        <a:p>
          <a:pPr algn="ctr"/>
          <a:endParaRPr lang="ru-RU"/>
        </a:p>
      </dgm:t>
    </dgm:pt>
    <dgm:pt modelId="{AEA841EC-66A5-4E14-BE05-40EAD827D8DC}" type="pres">
      <dgm:prSet presAssocID="{C07C2BE6-18D1-4ECD-A554-7B3B938AC64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D45D5B4-5CE2-416E-AD5C-90DB69E6AFB1}" type="pres">
      <dgm:prSet presAssocID="{C92C5D11-8014-4073-B22B-619A36AB391F}" presName="centerShape" presStyleLbl="node0" presStyleIdx="0" presStyleCnt="1" custScaleX="198732" custScaleY="221539"/>
      <dgm:spPr/>
      <dgm:t>
        <a:bodyPr/>
        <a:lstStyle/>
        <a:p>
          <a:endParaRPr lang="ru-RU"/>
        </a:p>
      </dgm:t>
    </dgm:pt>
    <dgm:pt modelId="{B7D1D24C-0E0D-44BD-B04E-E688D9FB4BD7}" type="pres">
      <dgm:prSet presAssocID="{1BBC3762-74CA-44E4-830A-4783D8349AD3}" presName="Name9" presStyleLbl="parChTrans1D2" presStyleIdx="0" presStyleCnt="8"/>
      <dgm:spPr/>
      <dgm:t>
        <a:bodyPr/>
        <a:lstStyle/>
        <a:p>
          <a:endParaRPr lang="ru-RU"/>
        </a:p>
      </dgm:t>
    </dgm:pt>
    <dgm:pt modelId="{EFFB7177-36D2-4F9B-AAEC-CB9EC94D6FAD}" type="pres">
      <dgm:prSet presAssocID="{1BBC3762-74CA-44E4-830A-4783D8349AD3}" presName="connTx" presStyleLbl="parChTrans1D2" presStyleIdx="0" presStyleCnt="8"/>
      <dgm:spPr/>
      <dgm:t>
        <a:bodyPr/>
        <a:lstStyle/>
        <a:p>
          <a:endParaRPr lang="ru-RU"/>
        </a:p>
      </dgm:t>
    </dgm:pt>
    <dgm:pt modelId="{0DB2090E-E65E-451D-92A3-43D3F706A78D}" type="pres">
      <dgm:prSet presAssocID="{17905FAE-03B5-4B46-BE44-D8D0CCDF62F3}" presName="node" presStyleLbl="node1" presStyleIdx="0" presStyleCnt="8" custScaleX="155067" custScaleY="1272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764B0F-17A9-4D9B-8409-84BB332C1891}" type="pres">
      <dgm:prSet presAssocID="{264402C1-4EF7-42B9-92B3-BF3B5DFEA556}" presName="Name9" presStyleLbl="parChTrans1D2" presStyleIdx="1" presStyleCnt="8"/>
      <dgm:spPr/>
      <dgm:t>
        <a:bodyPr/>
        <a:lstStyle/>
        <a:p>
          <a:endParaRPr lang="ru-RU"/>
        </a:p>
      </dgm:t>
    </dgm:pt>
    <dgm:pt modelId="{5E748919-B03E-4601-B96C-4905C9C2DDBE}" type="pres">
      <dgm:prSet presAssocID="{264402C1-4EF7-42B9-92B3-BF3B5DFEA55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617107C0-E979-40B9-9A6F-D5FD8EE650C8}" type="pres">
      <dgm:prSet presAssocID="{E5564F74-202B-4F7A-AA8C-0D2D5A5D3833}" presName="node" presStyleLbl="node1" presStyleIdx="1" presStyleCnt="8" custScaleX="151996" custScaleY="101817" custRadScaleRad="99232" custRadScaleInc="1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E88095-6990-4578-83EC-C607A0169BE0}" type="pres">
      <dgm:prSet presAssocID="{97E5CB82-B1A5-417F-B377-08E55EE7A2D5}" presName="Name9" presStyleLbl="parChTrans1D2" presStyleIdx="2" presStyleCnt="8"/>
      <dgm:spPr/>
      <dgm:t>
        <a:bodyPr/>
        <a:lstStyle/>
        <a:p>
          <a:endParaRPr lang="ru-RU"/>
        </a:p>
      </dgm:t>
    </dgm:pt>
    <dgm:pt modelId="{CEC1E2B6-2BE5-4BE2-BC22-9D18167C7C1A}" type="pres">
      <dgm:prSet presAssocID="{97E5CB82-B1A5-417F-B377-08E55EE7A2D5}" presName="connTx" presStyleLbl="parChTrans1D2" presStyleIdx="2" presStyleCnt="8"/>
      <dgm:spPr/>
      <dgm:t>
        <a:bodyPr/>
        <a:lstStyle/>
        <a:p>
          <a:endParaRPr lang="ru-RU"/>
        </a:p>
      </dgm:t>
    </dgm:pt>
    <dgm:pt modelId="{0D9D3C23-3428-450C-A72A-2B33B907C2DD}" type="pres">
      <dgm:prSet presAssocID="{5548E2EB-9D02-46C5-A2FB-E833DCED9E95}" presName="node" presStyleLbl="node1" presStyleIdx="2" presStyleCnt="8" custScaleX="160483" custScaleY="116451" custRadScaleRad="101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2C9D24-17DC-44D5-8BAB-818F7C6F5578}" type="pres">
      <dgm:prSet presAssocID="{6B8E2C19-2F83-4BA8-8E8E-A6E0BAE29E1F}" presName="Name9" presStyleLbl="parChTrans1D2" presStyleIdx="3" presStyleCnt="8"/>
      <dgm:spPr/>
      <dgm:t>
        <a:bodyPr/>
        <a:lstStyle/>
        <a:p>
          <a:endParaRPr lang="ru-RU"/>
        </a:p>
      </dgm:t>
    </dgm:pt>
    <dgm:pt modelId="{C57A5817-5B61-40D4-87FE-01C2483B16E6}" type="pres">
      <dgm:prSet presAssocID="{6B8E2C19-2F83-4BA8-8E8E-A6E0BAE29E1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8FA37B70-B795-44BD-ACF1-3054544D63B4}" type="pres">
      <dgm:prSet presAssocID="{23E9CB45-576F-4C6A-9ABE-001EC450C1BC}" presName="node" presStyleLbl="node1" presStyleIdx="3" presStyleCnt="8" custScaleX="174042" custScaleY="1324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4EC59B-4073-4C57-95B5-DE0F9AEB7EA5}" type="pres">
      <dgm:prSet presAssocID="{3878F20F-C6AB-4334-931E-7BEF7384CDA7}" presName="Name9" presStyleLbl="parChTrans1D2" presStyleIdx="4" presStyleCnt="8"/>
      <dgm:spPr/>
      <dgm:t>
        <a:bodyPr/>
        <a:lstStyle/>
        <a:p>
          <a:endParaRPr lang="ru-RU"/>
        </a:p>
      </dgm:t>
    </dgm:pt>
    <dgm:pt modelId="{C5615DDF-23C2-40D3-916C-C85E3867DB33}" type="pres">
      <dgm:prSet presAssocID="{3878F20F-C6AB-4334-931E-7BEF7384CDA7}" presName="connTx" presStyleLbl="parChTrans1D2" presStyleIdx="4" presStyleCnt="8"/>
      <dgm:spPr/>
      <dgm:t>
        <a:bodyPr/>
        <a:lstStyle/>
        <a:p>
          <a:endParaRPr lang="ru-RU"/>
        </a:p>
      </dgm:t>
    </dgm:pt>
    <dgm:pt modelId="{C98E7BE6-F401-4099-B045-FD53230C0412}" type="pres">
      <dgm:prSet presAssocID="{8F3D9EAC-D216-4BC2-B05F-B3A8E2302829}" presName="node" presStyleLbl="node1" presStyleIdx="4" presStyleCnt="8" custScaleX="168775" custScaleY="117028" custRadScaleRad="101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029DF-79B6-4EC8-A7D6-92CF0D0764FF}" type="pres">
      <dgm:prSet presAssocID="{CEB89676-68A0-4FD6-8C2E-B8FD1FD0B898}" presName="Name9" presStyleLbl="parChTrans1D2" presStyleIdx="5" presStyleCnt="8"/>
      <dgm:spPr/>
      <dgm:t>
        <a:bodyPr/>
        <a:lstStyle/>
        <a:p>
          <a:endParaRPr lang="ru-RU"/>
        </a:p>
      </dgm:t>
    </dgm:pt>
    <dgm:pt modelId="{3ED03730-6812-446D-A0A9-077EF3B256E2}" type="pres">
      <dgm:prSet presAssocID="{CEB89676-68A0-4FD6-8C2E-B8FD1FD0B898}" presName="connTx" presStyleLbl="parChTrans1D2" presStyleIdx="5" presStyleCnt="8"/>
      <dgm:spPr/>
      <dgm:t>
        <a:bodyPr/>
        <a:lstStyle/>
        <a:p>
          <a:endParaRPr lang="ru-RU"/>
        </a:p>
      </dgm:t>
    </dgm:pt>
    <dgm:pt modelId="{24EFC70C-F8DB-4DC7-BCE7-C44F4E7BC076}" type="pres">
      <dgm:prSet presAssocID="{85217D43-AC1B-47DA-BE89-FBA3C6B1F574}" presName="node" presStyleLbl="node1" presStyleIdx="5" presStyleCnt="8" custScaleX="149939" custScaleY="110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85DEDA-4D74-4424-A694-D07AC379FDEA}" type="pres">
      <dgm:prSet presAssocID="{75F1A920-DFF2-4615-8FF4-7B4ABDBD39E5}" presName="Name9" presStyleLbl="parChTrans1D2" presStyleIdx="6" presStyleCnt="8"/>
      <dgm:spPr/>
      <dgm:t>
        <a:bodyPr/>
        <a:lstStyle/>
        <a:p>
          <a:endParaRPr lang="ru-RU"/>
        </a:p>
      </dgm:t>
    </dgm:pt>
    <dgm:pt modelId="{899A159D-1D5F-4A95-8686-0373F0B94EB4}" type="pres">
      <dgm:prSet presAssocID="{75F1A920-DFF2-4615-8FF4-7B4ABDBD39E5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0702069-D734-41E0-9A94-3FF8BF06832E}" type="pres">
      <dgm:prSet presAssocID="{93F0EAAE-EAFA-4711-8554-D83557200F42}" presName="node" presStyleLbl="node1" presStyleIdx="6" presStyleCnt="8" custScaleX="153938" custScaleY="112741" custRadScaleRad="100006" custRadScaleInc="2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18909-1DC7-4D9D-90D4-4D17188F743D}" type="pres">
      <dgm:prSet presAssocID="{99316CC2-2BC6-4D17-B5E4-F1E0E3C767A9}" presName="Name9" presStyleLbl="parChTrans1D2" presStyleIdx="7" presStyleCnt="8"/>
      <dgm:spPr/>
      <dgm:t>
        <a:bodyPr/>
        <a:lstStyle/>
        <a:p>
          <a:endParaRPr lang="ru-RU"/>
        </a:p>
      </dgm:t>
    </dgm:pt>
    <dgm:pt modelId="{58572821-3261-4E9D-9F5F-0D255156AC91}" type="pres">
      <dgm:prSet presAssocID="{99316CC2-2BC6-4D17-B5E4-F1E0E3C767A9}" presName="connTx" presStyleLbl="parChTrans1D2" presStyleIdx="7" presStyleCnt="8"/>
      <dgm:spPr/>
      <dgm:t>
        <a:bodyPr/>
        <a:lstStyle/>
        <a:p>
          <a:endParaRPr lang="ru-RU"/>
        </a:p>
      </dgm:t>
    </dgm:pt>
    <dgm:pt modelId="{92FE29F6-2DC3-40C0-B219-839B2C6B66AE}" type="pres">
      <dgm:prSet presAssocID="{88F0B124-ACAB-42AD-A234-6646F8316CBC}" presName="node" presStyleLbl="node1" presStyleIdx="7" presStyleCnt="8" custScaleX="154428" custScaleY="981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DCEEA8-7747-40EA-B128-06DF90D61591}" srcId="{C92C5D11-8014-4073-B22B-619A36AB391F}" destId="{93F0EAAE-EAFA-4711-8554-D83557200F42}" srcOrd="6" destOrd="0" parTransId="{75F1A920-DFF2-4615-8FF4-7B4ABDBD39E5}" sibTransId="{CD84A9C8-3F59-4BCE-BCE0-BA7EE54364AF}"/>
    <dgm:cxn modelId="{C97F2AD6-99B7-4355-A164-EEBCC9A01359}" type="presOf" srcId="{23E9CB45-576F-4C6A-9ABE-001EC450C1BC}" destId="{8FA37B70-B795-44BD-ACF1-3054544D63B4}" srcOrd="0" destOrd="0" presId="urn:microsoft.com/office/officeart/2005/8/layout/radial1"/>
    <dgm:cxn modelId="{8846DF00-4661-4B65-90FC-E2106E8E47AF}" type="presOf" srcId="{1BBC3762-74CA-44E4-830A-4783D8349AD3}" destId="{B7D1D24C-0E0D-44BD-B04E-E688D9FB4BD7}" srcOrd="0" destOrd="0" presId="urn:microsoft.com/office/officeart/2005/8/layout/radial1"/>
    <dgm:cxn modelId="{A4035F28-3F31-418E-A3A9-3ED1434B575F}" type="presOf" srcId="{97E5CB82-B1A5-417F-B377-08E55EE7A2D5}" destId="{7BE88095-6990-4578-83EC-C607A0169BE0}" srcOrd="0" destOrd="0" presId="urn:microsoft.com/office/officeart/2005/8/layout/radial1"/>
    <dgm:cxn modelId="{0BDD1D16-AA58-4DDD-AAD9-3D995B2D4225}" type="presOf" srcId="{6B8E2C19-2F83-4BA8-8E8E-A6E0BAE29E1F}" destId="{6A2C9D24-17DC-44D5-8BAB-818F7C6F5578}" srcOrd="0" destOrd="0" presId="urn:microsoft.com/office/officeart/2005/8/layout/radial1"/>
    <dgm:cxn modelId="{3ACE4940-A688-4A17-A4C3-FF850FB80855}" type="presOf" srcId="{97E5CB82-B1A5-417F-B377-08E55EE7A2D5}" destId="{CEC1E2B6-2BE5-4BE2-BC22-9D18167C7C1A}" srcOrd="1" destOrd="0" presId="urn:microsoft.com/office/officeart/2005/8/layout/radial1"/>
    <dgm:cxn modelId="{E3AEF7D2-F145-402C-B73B-278B464DB543}" type="presOf" srcId="{264402C1-4EF7-42B9-92B3-BF3B5DFEA556}" destId="{5E748919-B03E-4601-B96C-4905C9C2DDBE}" srcOrd="1" destOrd="0" presId="urn:microsoft.com/office/officeart/2005/8/layout/radial1"/>
    <dgm:cxn modelId="{6EF4A12F-CF44-4A5C-B5E5-B31D4681750C}" srcId="{C92C5D11-8014-4073-B22B-619A36AB391F}" destId="{85217D43-AC1B-47DA-BE89-FBA3C6B1F574}" srcOrd="5" destOrd="0" parTransId="{CEB89676-68A0-4FD6-8C2E-B8FD1FD0B898}" sibTransId="{DA16CF0E-DDBE-427F-9C82-D9594CAC3828}"/>
    <dgm:cxn modelId="{3CFF5F03-C454-40FB-878E-C85AFAE3B885}" type="presOf" srcId="{99316CC2-2BC6-4D17-B5E4-F1E0E3C767A9}" destId="{F6E18909-1DC7-4D9D-90D4-4D17188F743D}" srcOrd="0" destOrd="0" presId="urn:microsoft.com/office/officeart/2005/8/layout/radial1"/>
    <dgm:cxn modelId="{AB69AC07-9E7A-4F1F-8825-85152E5E1616}" srcId="{C92C5D11-8014-4073-B22B-619A36AB391F}" destId="{88F0B124-ACAB-42AD-A234-6646F8316CBC}" srcOrd="7" destOrd="0" parTransId="{99316CC2-2BC6-4D17-B5E4-F1E0E3C767A9}" sibTransId="{5C0F0F09-F0A0-420D-B586-AAE92530A56E}"/>
    <dgm:cxn modelId="{776C4230-15A4-40DA-AC8E-937683C7E695}" type="presOf" srcId="{75F1A920-DFF2-4615-8FF4-7B4ABDBD39E5}" destId="{899A159D-1D5F-4A95-8686-0373F0B94EB4}" srcOrd="1" destOrd="0" presId="urn:microsoft.com/office/officeart/2005/8/layout/radial1"/>
    <dgm:cxn modelId="{76066601-979B-491A-88DC-0E904C65CB0C}" srcId="{C07C2BE6-18D1-4ECD-A554-7B3B938AC64C}" destId="{C92C5D11-8014-4073-B22B-619A36AB391F}" srcOrd="0" destOrd="0" parTransId="{2C55B157-7DA8-476D-B83D-AD9F577AC5DF}" sibTransId="{332C9FF6-C786-4978-9DE2-D699A8321202}"/>
    <dgm:cxn modelId="{CCF6A82E-DAEE-41F6-932A-8977E8D7FB16}" type="presOf" srcId="{88F0B124-ACAB-42AD-A234-6646F8316CBC}" destId="{92FE29F6-2DC3-40C0-B219-839B2C6B66AE}" srcOrd="0" destOrd="0" presId="urn:microsoft.com/office/officeart/2005/8/layout/radial1"/>
    <dgm:cxn modelId="{60DD3DC2-0096-4124-A77B-91FB13BC04A0}" type="presOf" srcId="{93F0EAAE-EAFA-4711-8554-D83557200F42}" destId="{00702069-D734-41E0-9A94-3FF8BF06832E}" srcOrd="0" destOrd="0" presId="urn:microsoft.com/office/officeart/2005/8/layout/radial1"/>
    <dgm:cxn modelId="{85091FBC-C02B-41F7-97D7-3A1AD34156F2}" type="presOf" srcId="{75F1A920-DFF2-4615-8FF4-7B4ABDBD39E5}" destId="{1385DEDA-4D74-4424-A694-D07AC379FDEA}" srcOrd="0" destOrd="0" presId="urn:microsoft.com/office/officeart/2005/8/layout/radial1"/>
    <dgm:cxn modelId="{8BCA41D8-B98E-4A91-9434-C806F6889097}" type="presOf" srcId="{3878F20F-C6AB-4334-931E-7BEF7384CDA7}" destId="{C5615DDF-23C2-40D3-916C-C85E3867DB33}" srcOrd="1" destOrd="0" presId="urn:microsoft.com/office/officeart/2005/8/layout/radial1"/>
    <dgm:cxn modelId="{A0256C3A-9989-417D-A22A-D16F8012D3C7}" type="presOf" srcId="{CEB89676-68A0-4FD6-8C2E-B8FD1FD0B898}" destId="{165029DF-79B6-4EC8-A7D6-92CF0D0764FF}" srcOrd="0" destOrd="0" presId="urn:microsoft.com/office/officeart/2005/8/layout/radial1"/>
    <dgm:cxn modelId="{EE3DA573-0460-4219-879D-884F71C7B70E}" type="presOf" srcId="{8F3D9EAC-D216-4BC2-B05F-B3A8E2302829}" destId="{C98E7BE6-F401-4099-B045-FD53230C0412}" srcOrd="0" destOrd="0" presId="urn:microsoft.com/office/officeart/2005/8/layout/radial1"/>
    <dgm:cxn modelId="{7EB287A7-3240-4C30-A24A-009353275C75}" type="presOf" srcId="{264402C1-4EF7-42B9-92B3-BF3B5DFEA556}" destId="{D6764B0F-17A9-4D9B-8409-84BB332C1891}" srcOrd="0" destOrd="0" presId="urn:microsoft.com/office/officeart/2005/8/layout/radial1"/>
    <dgm:cxn modelId="{E8750B20-225F-44E0-8D92-2F595B4926A9}" type="presOf" srcId="{85217D43-AC1B-47DA-BE89-FBA3C6B1F574}" destId="{24EFC70C-F8DB-4DC7-BCE7-C44F4E7BC076}" srcOrd="0" destOrd="0" presId="urn:microsoft.com/office/officeart/2005/8/layout/radial1"/>
    <dgm:cxn modelId="{9CCB8D0D-CFB8-47B5-B960-3CF2C0D98C7B}" type="presOf" srcId="{3878F20F-C6AB-4334-931E-7BEF7384CDA7}" destId="{524EC59B-4073-4C57-95B5-DE0F9AEB7EA5}" srcOrd="0" destOrd="0" presId="urn:microsoft.com/office/officeart/2005/8/layout/radial1"/>
    <dgm:cxn modelId="{FAF7B064-510C-4716-B8D2-707E7F2DFB01}" type="presOf" srcId="{5548E2EB-9D02-46C5-A2FB-E833DCED9E95}" destId="{0D9D3C23-3428-450C-A72A-2B33B907C2DD}" srcOrd="0" destOrd="0" presId="urn:microsoft.com/office/officeart/2005/8/layout/radial1"/>
    <dgm:cxn modelId="{14110D7C-CBB2-46D7-9033-876D74C43B30}" type="presOf" srcId="{CEB89676-68A0-4FD6-8C2E-B8FD1FD0B898}" destId="{3ED03730-6812-446D-A0A9-077EF3B256E2}" srcOrd="1" destOrd="0" presId="urn:microsoft.com/office/officeart/2005/8/layout/radial1"/>
    <dgm:cxn modelId="{B8A1B355-8230-4068-B7F7-0E5AF9FA64F9}" type="presOf" srcId="{6B8E2C19-2F83-4BA8-8E8E-A6E0BAE29E1F}" destId="{C57A5817-5B61-40D4-87FE-01C2483B16E6}" srcOrd="1" destOrd="0" presId="urn:microsoft.com/office/officeart/2005/8/layout/radial1"/>
    <dgm:cxn modelId="{D3D40B36-F563-4BD2-93C7-4BECFE6F1BAF}" type="presOf" srcId="{E5564F74-202B-4F7A-AA8C-0D2D5A5D3833}" destId="{617107C0-E979-40B9-9A6F-D5FD8EE650C8}" srcOrd="0" destOrd="0" presId="urn:microsoft.com/office/officeart/2005/8/layout/radial1"/>
    <dgm:cxn modelId="{43E91712-0785-4362-ACDF-BE2DED00A12C}" srcId="{C92C5D11-8014-4073-B22B-619A36AB391F}" destId="{8F3D9EAC-D216-4BC2-B05F-B3A8E2302829}" srcOrd="4" destOrd="0" parTransId="{3878F20F-C6AB-4334-931E-7BEF7384CDA7}" sibTransId="{DB12A124-B576-4BAF-81E8-76BCD9E55434}"/>
    <dgm:cxn modelId="{917EFB00-164A-4FA5-92CC-2EFB88C87CA4}" srcId="{C92C5D11-8014-4073-B22B-619A36AB391F}" destId="{5548E2EB-9D02-46C5-A2FB-E833DCED9E95}" srcOrd="2" destOrd="0" parTransId="{97E5CB82-B1A5-417F-B377-08E55EE7A2D5}" sibTransId="{982B4F39-B23C-43FB-A257-E7325AB5DE14}"/>
    <dgm:cxn modelId="{23EEF9A7-6921-4135-9AB5-606801F4104A}" type="presOf" srcId="{17905FAE-03B5-4B46-BE44-D8D0CCDF62F3}" destId="{0DB2090E-E65E-451D-92A3-43D3F706A78D}" srcOrd="0" destOrd="0" presId="urn:microsoft.com/office/officeart/2005/8/layout/radial1"/>
    <dgm:cxn modelId="{9BFEA5B4-5BAA-4724-B3B9-85198FEC82BF}" type="presOf" srcId="{C07C2BE6-18D1-4ECD-A554-7B3B938AC64C}" destId="{AEA841EC-66A5-4E14-BE05-40EAD827D8DC}" srcOrd="0" destOrd="0" presId="urn:microsoft.com/office/officeart/2005/8/layout/radial1"/>
    <dgm:cxn modelId="{7D098B99-2A1D-4669-921F-0D5F46725EBF}" type="presOf" srcId="{1BBC3762-74CA-44E4-830A-4783D8349AD3}" destId="{EFFB7177-36D2-4F9B-AAEC-CB9EC94D6FAD}" srcOrd="1" destOrd="0" presId="urn:microsoft.com/office/officeart/2005/8/layout/radial1"/>
    <dgm:cxn modelId="{687984C9-F7CF-4B84-9247-84293904E43E}" srcId="{C92C5D11-8014-4073-B22B-619A36AB391F}" destId="{E5564F74-202B-4F7A-AA8C-0D2D5A5D3833}" srcOrd="1" destOrd="0" parTransId="{264402C1-4EF7-42B9-92B3-BF3B5DFEA556}" sibTransId="{08B72ECA-5647-4ECA-AA72-1A4940A0E7F3}"/>
    <dgm:cxn modelId="{E92029EE-C26C-4858-AB46-AAA6E778B04C}" type="presOf" srcId="{C92C5D11-8014-4073-B22B-619A36AB391F}" destId="{CD45D5B4-5CE2-416E-AD5C-90DB69E6AFB1}" srcOrd="0" destOrd="0" presId="urn:microsoft.com/office/officeart/2005/8/layout/radial1"/>
    <dgm:cxn modelId="{661DFEFA-1654-465B-91AB-1B68A609D0F3}" srcId="{C92C5D11-8014-4073-B22B-619A36AB391F}" destId="{23E9CB45-576F-4C6A-9ABE-001EC450C1BC}" srcOrd="3" destOrd="0" parTransId="{6B8E2C19-2F83-4BA8-8E8E-A6E0BAE29E1F}" sibTransId="{2D0A185C-16F3-4D94-A19F-B81ECD0506E5}"/>
    <dgm:cxn modelId="{C3929367-E83B-43FE-B06A-A457A9F295EA}" srcId="{C92C5D11-8014-4073-B22B-619A36AB391F}" destId="{17905FAE-03B5-4B46-BE44-D8D0CCDF62F3}" srcOrd="0" destOrd="0" parTransId="{1BBC3762-74CA-44E4-830A-4783D8349AD3}" sibTransId="{96427058-8EE2-431C-8692-3DAA1BC7E594}"/>
    <dgm:cxn modelId="{8042547D-1FE3-4C59-B30E-3DA3A3A004EE}" type="presOf" srcId="{99316CC2-2BC6-4D17-B5E4-F1E0E3C767A9}" destId="{58572821-3261-4E9D-9F5F-0D255156AC91}" srcOrd="1" destOrd="0" presId="urn:microsoft.com/office/officeart/2005/8/layout/radial1"/>
    <dgm:cxn modelId="{C3A3A154-0593-45F3-9B6F-B4590350C5A0}" type="presParOf" srcId="{AEA841EC-66A5-4E14-BE05-40EAD827D8DC}" destId="{CD45D5B4-5CE2-416E-AD5C-90DB69E6AFB1}" srcOrd="0" destOrd="0" presId="urn:microsoft.com/office/officeart/2005/8/layout/radial1"/>
    <dgm:cxn modelId="{772C2796-2C15-4AB0-9B73-8C282BF44D8D}" type="presParOf" srcId="{AEA841EC-66A5-4E14-BE05-40EAD827D8DC}" destId="{B7D1D24C-0E0D-44BD-B04E-E688D9FB4BD7}" srcOrd="1" destOrd="0" presId="urn:microsoft.com/office/officeart/2005/8/layout/radial1"/>
    <dgm:cxn modelId="{1F816CAE-606C-4EC1-A05D-1166EA9F8B29}" type="presParOf" srcId="{B7D1D24C-0E0D-44BD-B04E-E688D9FB4BD7}" destId="{EFFB7177-36D2-4F9B-AAEC-CB9EC94D6FAD}" srcOrd="0" destOrd="0" presId="urn:microsoft.com/office/officeart/2005/8/layout/radial1"/>
    <dgm:cxn modelId="{4F04FA7E-F092-49DF-A954-406BB6755C2F}" type="presParOf" srcId="{AEA841EC-66A5-4E14-BE05-40EAD827D8DC}" destId="{0DB2090E-E65E-451D-92A3-43D3F706A78D}" srcOrd="2" destOrd="0" presId="urn:microsoft.com/office/officeart/2005/8/layout/radial1"/>
    <dgm:cxn modelId="{59F6C447-0245-472A-A16E-CAEDC84D2CBB}" type="presParOf" srcId="{AEA841EC-66A5-4E14-BE05-40EAD827D8DC}" destId="{D6764B0F-17A9-4D9B-8409-84BB332C1891}" srcOrd="3" destOrd="0" presId="urn:microsoft.com/office/officeart/2005/8/layout/radial1"/>
    <dgm:cxn modelId="{CBFEBC0C-0D18-4855-B43B-56BFCDDA86B3}" type="presParOf" srcId="{D6764B0F-17A9-4D9B-8409-84BB332C1891}" destId="{5E748919-B03E-4601-B96C-4905C9C2DDBE}" srcOrd="0" destOrd="0" presId="urn:microsoft.com/office/officeart/2005/8/layout/radial1"/>
    <dgm:cxn modelId="{9800A21F-1E46-41DA-8380-2F57FB1EDD21}" type="presParOf" srcId="{AEA841EC-66A5-4E14-BE05-40EAD827D8DC}" destId="{617107C0-E979-40B9-9A6F-D5FD8EE650C8}" srcOrd="4" destOrd="0" presId="urn:microsoft.com/office/officeart/2005/8/layout/radial1"/>
    <dgm:cxn modelId="{3AE15C74-ABA3-424E-AB0D-3BF328A05ECF}" type="presParOf" srcId="{AEA841EC-66A5-4E14-BE05-40EAD827D8DC}" destId="{7BE88095-6990-4578-83EC-C607A0169BE0}" srcOrd="5" destOrd="0" presId="urn:microsoft.com/office/officeart/2005/8/layout/radial1"/>
    <dgm:cxn modelId="{82499571-770D-45D0-9F28-436FF03FE578}" type="presParOf" srcId="{7BE88095-6990-4578-83EC-C607A0169BE0}" destId="{CEC1E2B6-2BE5-4BE2-BC22-9D18167C7C1A}" srcOrd="0" destOrd="0" presId="urn:microsoft.com/office/officeart/2005/8/layout/radial1"/>
    <dgm:cxn modelId="{A933FE8A-6A53-40FE-AE78-70CE49C0F51A}" type="presParOf" srcId="{AEA841EC-66A5-4E14-BE05-40EAD827D8DC}" destId="{0D9D3C23-3428-450C-A72A-2B33B907C2DD}" srcOrd="6" destOrd="0" presId="urn:microsoft.com/office/officeart/2005/8/layout/radial1"/>
    <dgm:cxn modelId="{49D55325-A76D-4E2A-B012-8CB4E6F35A71}" type="presParOf" srcId="{AEA841EC-66A5-4E14-BE05-40EAD827D8DC}" destId="{6A2C9D24-17DC-44D5-8BAB-818F7C6F5578}" srcOrd="7" destOrd="0" presId="urn:microsoft.com/office/officeart/2005/8/layout/radial1"/>
    <dgm:cxn modelId="{66E5C2A9-5A8E-4FF3-9FF2-D16CBBB50BFF}" type="presParOf" srcId="{6A2C9D24-17DC-44D5-8BAB-818F7C6F5578}" destId="{C57A5817-5B61-40D4-87FE-01C2483B16E6}" srcOrd="0" destOrd="0" presId="urn:microsoft.com/office/officeart/2005/8/layout/radial1"/>
    <dgm:cxn modelId="{4F7BAD35-47A3-4491-9E03-056204FAB973}" type="presParOf" srcId="{AEA841EC-66A5-4E14-BE05-40EAD827D8DC}" destId="{8FA37B70-B795-44BD-ACF1-3054544D63B4}" srcOrd="8" destOrd="0" presId="urn:microsoft.com/office/officeart/2005/8/layout/radial1"/>
    <dgm:cxn modelId="{15727622-7BF5-4444-BC01-C85F9E412D59}" type="presParOf" srcId="{AEA841EC-66A5-4E14-BE05-40EAD827D8DC}" destId="{524EC59B-4073-4C57-95B5-DE0F9AEB7EA5}" srcOrd="9" destOrd="0" presId="urn:microsoft.com/office/officeart/2005/8/layout/radial1"/>
    <dgm:cxn modelId="{FBE097A3-19D2-476B-8761-2F2F8DA93649}" type="presParOf" srcId="{524EC59B-4073-4C57-95B5-DE0F9AEB7EA5}" destId="{C5615DDF-23C2-40D3-916C-C85E3867DB33}" srcOrd="0" destOrd="0" presId="urn:microsoft.com/office/officeart/2005/8/layout/radial1"/>
    <dgm:cxn modelId="{BC3FF4AA-0A08-415D-84CF-C2B93867C3A7}" type="presParOf" srcId="{AEA841EC-66A5-4E14-BE05-40EAD827D8DC}" destId="{C98E7BE6-F401-4099-B045-FD53230C0412}" srcOrd="10" destOrd="0" presId="urn:microsoft.com/office/officeart/2005/8/layout/radial1"/>
    <dgm:cxn modelId="{60ECB24A-12D1-4292-A48C-C905891CFADA}" type="presParOf" srcId="{AEA841EC-66A5-4E14-BE05-40EAD827D8DC}" destId="{165029DF-79B6-4EC8-A7D6-92CF0D0764FF}" srcOrd="11" destOrd="0" presId="urn:microsoft.com/office/officeart/2005/8/layout/radial1"/>
    <dgm:cxn modelId="{C56579F2-40B3-42D0-ACD7-50EF7C0107C3}" type="presParOf" srcId="{165029DF-79B6-4EC8-A7D6-92CF0D0764FF}" destId="{3ED03730-6812-446D-A0A9-077EF3B256E2}" srcOrd="0" destOrd="0" presId="urn:microsoft.com/office/officeart/2005/8/layout/radial1"/>
    <dgm:cxn modelId="{0576BA1A-0AEF-4658-8931-2C75316D8A50}" type="presParOf" srcId="{AEA841EC-66A5-4E14-BE05-40EAD827D8DC}" destId="{24EFC70C-F8DB-4DC7-BCE7-C44F4E7BC076}" srcOrd="12" destOrd="0" presId="urn:microsoft.com/office/officeart/2005/8/layout/radial1"/>
    <dgm:cxn modelId="{A54C36C7-1F2C-4DC0-B416-E6E2431CA255}" type="presParOf" srcId="{AEA841EC-66A5-4E14-BE05-40EAD827D8DC}" destId="{1385DEDA-4D74-4424-A694-D07AC379FDEA}" srcOrd="13" destOrd="0" presId="urn:microsoft.com/office/officeart/2005/8/layout/radial1"/>
    <dgm:cxn modelId="{776D71CA-9DD1-4908-9D61-28BA2B0DAADD}" type="presParOf" srcId="{1385DEDA-4D74-4424-A694-D07AC379FDEA}" destId="{899A159D-1D5F-4A95-8686-0373F0B94EB4}" srcOrd="0" destOrd="0" presId="urn:microsoft.com/office/officeart/2005/8/layout/radial1"/>
    <dgm:cxn modelId="{EE0CCF55-6CE8-42C7-8E77-F4075E0C0A3D}" type="presParOf" srcId="{AEA841EC-66A5-4E14-BE05-40EAD827D8DC}" destId="{00702069-D734-41E0-9A94-3FF8BF06832E}" srcOrd="14" destOrd="0" presId="urn:microsoft.com/office/officeart/2005/8/layout/radial1"/>
    <dgm:cxn modelId="{FB4C5C83-7015-4C1B-9466-067A472ABCA0}" type="presParOf" srcId="{AEA841EC-66A5-4E14-BE05-40EAD827D8DC}" destId="{F6E18909-1DC7-4D9D-90D4-4D17188F743D}" srcOrd="15" destOrd="0" presId="urn:microsoft.com/office/officeart/2005/8/layout/radial1"/>
    <dgm:cxn modelId="{C1A0AFDD-BAC3-46B2-9944-15EA3D760105}" type="presParOf" srcId="{F6E18909-1DC7-4D9D-90D4-4D17188F743D}" destId="{58572821-3261-4E9D-9F5F-0D255156AC91}" srcOrd="0" destOrd="0" presId="urn:microsoft.com/office/officeart/2005/8/layout/radial1"/>
    <dgm:cxn modelId="{1C0A2947-442B-42BB-8212-9554C09B5003}" type="presParOf" srcId="{AEA841EC-66A5-4E14-BE05-40EAD827D8DC}" destId="{92FE29F6-2DC3-40C0-B219-839B2C6B66AE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45D5B4-5CE2-416E-AD5C-90DB69E6AFB1}">
      <dsp:nvSpPr>
        <dsp:cNvPr id="0" name=""/>
        <dsp:cNvSpPr/>
      </dsp:nvSpPr>
      <dsp:spPr>
        <a:xfrm>
          <a:off x="2250186" y="704306"/>
          <a:ext cx="1232433" cy="137387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900" b="1" i="1" u="sng" strike="noStrike" kern="1200" baseline="0" smtClean="0">
            <a:latin typeface="Calibri" panose="020F0502020204030204" pitchFamily="34" charset="0"/>
          </a:endParaRPr>
        </a:p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1" i="1" u="sng" strike="noStrike" kern="1200" baseline="0" smtClean="0">
              <a:latin typeface="Calibri" panose="020F0502020204030204" pitchFamily="34" charset="0"/>
            </a:rPr>
            <a:t>Фрідріх </a:t>
          </a:r>
          <a:endParaRPr lang="ru-RU" sz="1900" kern="1200" smtClean="0"/>
        </a:p>
      </dsp:txBody>
      <dsp:txXfrm>
        <a:off x="2430672" y="905505"/>
        <a:ext cx="871461" cy="971472"/>
      </dsp:txXfrm>
    </dsp:sp>
    <dsp:sp modelId="{B7D1D24C-0E0D-44BD-B04E-E688D9FB4BD7}">
      <dsp:nvSpPr>
        <dsp:cNvPr id="0" name=""/>
        <dsp:cNvSpPr/>
      </dsp:nvSpPr>
      <dsp:spPr>
        <a:xfrm rot="5400000">
          <a:off x="2852966" y="708042"/>
          <a:ext cx="26873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26873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65730" y="717071"/>
        <a:ext cx="1343" cy="1343"/>
      </dsp:txXfrm>
    </dsp:sp>
    <dsp:sp modelId="{0DB2090E-E65E-451D-92A3-43D3F706A78D}">
      <dsp:nvSpPr>
        <dsp:cNvPr id="0" name=""/>
        <dsp:cNvSpPr/>
      </dsp:nvSpPr>
      <dsp:spPr>
        <a:xfrm>
          <a:off x="2385579" y="-57897"/>
          <a:ext cx="961645" cy="78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0" i="0" u="none" strike="noStrike" kern="1200" baseline="0" smtClean="0">
              <a:latin typeface="Calibri" panose="020F0502020204030204" pitchFamily="34" charset="0"/>
            </a:rPr>
            <a:t>Відчуває вину перед дітьми,жінками</a:t>
          </a:r>
        </a:p>
      </dsp:txBody>
      <dsp:txXfrm>
        <a:off x="2526409" y="57661"/>
        <a:ext cx="679985" cy="557961"/>
      </dsp:txXfrm>
    </dsp:sp>
    <dsp:sp modelId="{D6764B0F-17A9-4D9B-8409-84BB332C1891}">
      <dsp:nvSpPr>
        <dsp:cNvPr id="0" name=""/>
        <dsp:cNvSpPr/>
      </dsp:nvSpPr>
      <dsp:spPr>
        <a:xfrm rot="18926717">
          <a:off x="3324488" y="917574"/>
          <a:ext cx="26297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26297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6979" y="926618"/>
        <a:ext cx="1314" cy="1314"/>
      </dsp:txXfrm>
    </dsp:sp>
    <dsp:sp modelId="{617107C0-E979-40B9-9A6F-D5FD8EE650C8}">
      <dsp:nvSpPr>
        <dsp:cNvPr id="0" name=""/>
        <dsp:cNvSpPr/>
      </dsp:nvSpPr>
      <dsp:spPr>
        <a:xfrm>
          <a:off x="3140819" y="341318"/>
          <a:ext cx="942601" cy="631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/>
            <a:t>Працьо витий</a:t>
          </a:r>
        </a:p>
      </dsp:txBody>
      <dsp:txXfrm>
        <a:off x="3278860" y="433787"/>
        <a:ext cx="666519" cy="446478"/>
      </dsp:txXfrm>
    </dsp:sp>
    <dsp:sp modelId="{7BE88095-6990-4578-83EC-C607A0169BE0}">
      <dsp:nvSpPr>
        <dsp:cNvPr id="0" name=""/>
        <dsp:cNvSpPr/>
      </dsp:nvSpPr>
      <dsp:spPr>
        <a:xfrm rot="10800000">
          <a:off x="3434892" y="1381540"/>
          <a:ext cx="47726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47726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457563" y="1390049"/>
        <a:ext cx="2386" cy="2386"/>
      </dsp:txXfrm>
    </dsp:sp>
    <dsp:sp modelId="{0D9D3C23-3428-450C-A72A-2B33B907C2DD}">
      <dsp:nvSpPr>
        <dsp:cNvPr id="0" name=""/>
        <dsp:cNvSpPr/>
      </dsp:nvSpPr>
      <dsp:spPr>
        <a:xfrm>
          <a:off x="3434892" y="1030157"/>
          <a:ext cx="995233" cy="722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00" b="1" i="0" u="none" strike="noStrike" kern="1200" baseline="0" smtClean="0">
              <a:latin typeface="Calibri" panose="020F0502020204030204" pitchFamily="34" charset="0"/>
            </a:rPr>
            <a:t> </a:t>
          </a:r>
          <a:r>
            <a:rPr lang="uk-UA" sz="900" b="1" i="0" u="none" strike="noStrike" kern="1200" baseline="0" smtClean="0">
              <a:latin typeface="Calibri" panose="020F0502020204030204" pitchFamily="34" charset="0"/>
            </a:rPr>
            <a:t>Сентиментальний</a:t>
          </a:r>
          <a:endParaRPr lang="ru-RU" sz="900" kern="1200" smtClean="0"/>
        </a:p>
      </dsp:txBody>
      <dsp:txXfrm>
        <a:off x="3580640" y="1135916"/>
        <a:ext cx="703737" cy="510651"/>
      </dsp:txXfrm>
    </dsp:sp>
    <dsp:sp modelId="{6A2C9D24-17DC-44D5-8BAB-818F7C6F5578}">
      <dsp:nvSpPr>
        <dsp:cNvPr id="0" name=""/>
        <dsp:cNvSpPr/>
      </dsp:nvSpPr>
      <dsp:spPr>
        <a:xfrm rot="13500000">
          <a:off x="3277017" y="1820324"/>
          <a:ext cx="56337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56337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03778" y="1828617"/>
        <a:ext cx="2816" cy="2816"/>
      </dsp:txXfrm>
    </dsp:sp>
    <dsp:sp modelId="{8FA37B70-B795-44BD-ACF1-3054544D63B4}">
      <dsp:nvSpPr>
        <dsp:cNvPr id="0" name=""/>
        <dsp:cNvSpPr/>
      </dsp:nvSpPr>
      <dsp:spPr>
        <a:xfrm>
          <a:off x="3072458" y="1726199"/>
          <a:ext cx="1079318" cy="821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i="0" u="none" strike="noStrike" kern="1200" baseline="0" smtClean="0">
              <a:latin typeface="Calibri" panose="020F0502020204030204" pitchFamily="34" charset="0"/>
            </a:rPr>
            <a:t> </a:t>
          </a:r>
          <a:r>
            <a:rPr lang="ru-RU" sz="900" kern="1200" smtClean="0"/>
            <a:t>Любить дітей</a:t>
          </a:r>
        </a:p>
      </dsp:txBody>
      <dsp:txXfrm>
        <a:off x="3230520" y="1846507"/>
        <a:ext cx="763194" cy="580900"/>
      </dsp:txXfrm>
    </dsp:sp>
    <dsp:sp modelId="{524EC59B-4073-4C57-95B5-DE0F9AEB7EA5}">
      <dsp:nvSpPr>
        <dsp:cNvPr id="0" name=""/>
        <dsp:cNvSpPr/>
      </dsp:nvSpPr>
      <dsp:spPr>
        <a:xfrm rot="5400000">
          <a:off x="2864006" y="2070872"/>
          <a:ext cx="4791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4791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66283" y="2080453"/>
        <a:ext cx="239" cy="239"/>
      </dsp:txXfrm>
    </dsp:sp>
    <dsp:sp modelId="{C98E7BE6-F401-4099-B045-FD53230C0412}">
      <dsp:nvSpPr>
        <dsp:cNvPr id="0" name=""/>
        <dsp:cNvSpPr/>
      </dsp:nvSpPr>
      <dsp:spPr>
        <a:xfrm>
          <a:off x="2343074" y="2082969"/>
          <a:ext cx="1046655" cy="7257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/>
            <a:t>Має потяг  до прекрасного</a:t>
          </a:r>
        </a:p>
      </dsp:txBody>
      <dsp:txXfrm>
        <a:off x="2496353" y="2189252"/>
        <a:ext cx="740097" cy="513181"/>
      </dsp:txXfrm>
    </dsp:sp>
    <dsp:sp modelId="{165029DF-79B6-4EC8-A7D6-92CF0D0764FF}">
      <dsp:nvSpPr>
        <dsp:cNvPr id="0" name=""/>
        <dsp:cNvSpPr/>
      </dsp:nvSpPr>
      <dsp:spPr>
        <a:xfrm rot="8100000">
          <a:off x="2394931" y="1845532"/>
          <a:ext cx="14959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14959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02037" y="1854859"/>
        <a:ext cx="747" cy="747"/>
      </dsp:txXfrm>
    </dsp:sp>
    <dsp:sp modelId="{24EFC70C-F8DB-4DC7-BCE7-C44F4E7BC076}">
      <dsp:nvSpPr>
        <dsp:cNvPr id="0" name=""/>
        <dsp:cNvSpPr/>
      </dsp:nvSpPr>
      <dsp:spPr>
        <a:xfrm>
          <a:off x="1655765" y="1793147"/>
          <a:ext cx="929844" cy="6876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/>
            <a:t>Сумує за Батьківщиною,сім</a:t>
          </a:r>
          <a:r>
            <a:rPr lang="en-US" sz="900" kern="1200" smtClean="0"/>
            <a:t>'</a:t>
          </a:r>
          <a:r>
            <a:rPr lang="ru-RU" sz="900" kern="1200" smtClean="0"/>
            <a:t>єю</a:t>
          </a:r>
        </a:p>
      </dsp:txBody>
      <dsp:txXfrm>
        <a:off x="1791938" y="1893847"/>
        <a:ext cx="657498" cy="486220"/>
      </dsp:txXfrm>
    </dsp:sp>
    <dsp:sp modelId="{1385DEDA-4D74-4424-A694-D07AC379FDEA}">
      <dsp:nvSpPr>
        <dsp:cNvPr id="0" name=""/>
        <dsp:cNvSpPr/>
      </dsp:nvSpPr>
      <dsp:spPr>
        <a:xfrm rot="37489">
          <a:off x="2250214" y="1375032"/>
          <a:ext cx="38857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38857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68671" y="1383762"/>
        <a:ext cx="1942" cy="1942"/>
      </dsp:txXfrm>
    </dsp:sp>
    <dsp:sp modelId="{00702069-D734-41E0-9A94-3FF8BF06832E}">
      <dsp:nvSpPr>
        <dsp:cNvPr id="0" name=""/>
        <dsp:cNvSpPr/>
      </dsp:nvSpPr>
      <dsp:spPr>
        <a:xfrm>
          <a:off x="1334479" y="1030160"/>
          <a:ext cx="954644" cy="6991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Calibri" panose="020F0502020204030204" pitchFamily="34" charset="0"/>
            </a:rPr>
            <a:t>Нещасний</a:t>
          </a:r>
        </a:p>
      </dsp:txBody>
      <dsp:txXfrm>
        <a:off x="1474283" y="1132550"/>
        <a:ext cx="675036" cy="494381"/>
      </dsp:txXfrm>
    </dsp:sp>
    <dsp:sp modelId="{F6E18909-1DC7-4D9D-90D4-4D17188F743D}">
      <dsp:nvSpPr>
        <dsp:cNvPr id="0" name=""/>
        <dsp:cNvSpPr/>
      </dsp:nvSpPr>
      <dsp:spPr>
        <a:xfrm rot="13500000">
          <a:off x="2371191" y="907716"/>
          <a:ext cx="42772" cy="19402"/>
        </a:xfrm>
        <a:custGeom>
          <a:avLst/>
          <a:gdLst/>
          <a:ahLst/>
          <a:cxnLst/>
          <a:rect l="0" t="0" r="0" b="0"/>
          <a:pathLst>
            <a:path>
              <a:moveTo>
                <a:pt x="0" y="9701"/>
              </a:moveTo>
              <a:lnTo>
                <a:pt x="42772" y="9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91508" y="916348"/>
        <a:ext cx="2138" cy="2138"/>
      </dsp:txXfrm>
    </dsp:sp>
    <dsp:sp modelId="{92FE29F6-2DC3-40C0-B219-839B2C6B66AE}">
      <dsp:nvSpPr>
        <dsp:cNvPr id="0" name=""/>
        <dsp:cNvSpPr/>
      </dsp:nvSpPr>
      <dsp:spPr>
        <a:xfrm>
          <a:off x="1641845" y="341325"/>
          <a:ext cx="957683" cy="6084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/>
            <a:t>Вразливий</a:t>
          </a:r>
        </a:p>
      </dsp:txBody>
      <dsp:txXfrm>
        <a:off x="1782094" y="430423"/>
        <a:ext cx="677185" cy="430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73E8-D2D0-4D1D-BCB6-E3748459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12257</Words>
  <Characters>6988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User</cp:lastModifiedBy>
  <cp:revision>2</cp:revision>
  <cp:lastPrinted>2017-03-28T18:55:00Z</cp:lastPrinted>
  <dcterms:created xsi:type="dcterms:W3CDTF">2020-04-01T07:52:00Z</dcterms:created>
  <dcterms:modified xsi:type="dcterms:W3CDTF">2020-04-01T07:52:00Z</dcterms:modified>
</cp:coreProperties>
</file>