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A" w:rsidRDefault="009637CB" w:rsidP="00A410DA">
      <w:r>
        <w:t>Математика 6 класс</w:t>
      </w:r>
      <w:r w:rsidR="003A1456">
        <w:t xml:space="preserve">.  Учебник </w:t>
      </w:r>
      <w:proofErr w:type="spellStart"/>
      <w:r w:rsidR="003A1456">
        <w:t>Н.А.Тарасенкова</w:t>
      </w:r>
      <w:proofErr w:type="spellEnd"/>
      <w:r w:rsidR="003A1456">
        <w:t>.  Математика 6 класс 2014 г.</w:t>
      </w:r>
    </w:p>
    <w:p w:rsidR="009637CB" w:rsidRDefault="009637CB" w:rsidP="00A410DA">
      <w:r>
        <w:t>Повторить  п. 28 правила с.213-214.</w:t>
      </w:r>
    </w:p>
    <w:p w:rsidR="00A410DA" w:rsidRDefault="009637CB" w:rsidP="00A410DA">
      <w:r>
        <w:t>Выполнить № 1276 (3,4,5)  №1282(2,3)  №1281, №1287 с.221-222</w:t>
      </w:r>
    </w:p>
    <w:p w:rsidR="009637CB" w:rsidRDefault="009637CB" w:rsidP="00A410DA">
      <w:r>
        <w:t>Алгебра 11 класс</w:t>
      </w:r>
      <w:r w:rsidR="003A1456">
        <w:t xml:space="preserve">. Учебник Г.П. </w:t>
      </w:r>
      <w:proofErr w:type="spellStart"/>
      <w:r w:rsidR="003A1456">
        <w:t>Бевз</w:t>
      </w:r>
      <w:proofErr w:type="spellEnd"/>
      <w:r w:rsidR="003A1456">
        <w:t xml:space="preserve">  Математика 11 класс 2011г</w:t>
      </w:r>
    </w:p>
    <w:p w:rsidR="009637CB" w:rsidRPr="009637CB" w:rsidRDefault="009637CB" w:rsidP="00A410DA">
      <w:r>
        <w:t>Проработать п.20. Выполнить № 674,677,.679 с.152-153.</w:t>
      </w:r>
    </w:p>
    <w:p w:rsidR="00A410DA" w:rsidRPr="009637CB" w:rsidRDefault="00A410DA" w:rsidP="00A410DA">
      <w:r w:rsidRPr="009637CB">
        <w:t xml:space="preserve"> </w:t>
      </w:r>
      <w:r w:rsidR="009637CB">
        <w:t>Геометрия</w:t>
      </w:r>
    </w:p>
    <w:p w:rsidR="00A410DA" w:rsidRPr="009637CB" w:rsidRDefault="00A410DA" w:rsidP="00A410DA">
      <w:r w:rsidRPr="009637CB">
        <w:t xml:space="preserve"> </w:t>
      </w:r>
      <w:r w:rsidR="009637CB">
        <w:t>Повторить п.36. Выполнить №</w:t>
      </w:r>
      <w:r w:rsidR="003A1456">
        <w:t xml:space="preserve"> 1199, 1200 с.274</w:t>
      </w:r>
    </w:p>
    <w:p w:rsidR="00A410DA" w:rsidRPr="009637CB" w:rsidRDefault="00A410DA" w:rsidP="00A410DA">
      <w:r w:rsidRPr="009637CB">
        <w:t xml:space="preserve"> </w:t>
      </w:r>
    </w:p>
    <w:p w:rsidR="00A410DA" w:rsidRPr="009637CB" w:rsidRDefault="00A410DA" w:rsidP="00A410DA">
      <w:r w:rsidRPr="009637CB">
        <w:t xml:space="preserve"> </w:t>
      </w:r>
    </w:p>
    <w:p w:rsidR="00A410DA" w:rsidRPr="009637CB" w:rsidRDefault="00A410DA" w:rsidP="00A410DA">
      <w:r w:rsidRPr="009637CB">
        <w:t xml:space="preserve"> </w:t>
      </w:r>
    </w:p>
    <w:p w:rsidR="00A410DA" w:rsidRPr="009637CB" w:rsidRDefault="00A410DA" w:rsidP="00A410DA">
      <w:r w:rsidRPr="009637CB">
        <w:t xml:space="preserve"> </w:t>
      </w:r>
    </w:p>
    <w:p w:rsidR="00A410DA" w:rsidRPr="009637CB" w:rsidRDefault="00A410DA" w:rsidP="00A410DA">
      <w:r w:rsidRPr="009637CB">
        <w:t xml:space="preserve"> </w:t>
      </w:r>
    </w:p>
    <w:p w:rsidR="00A410DA" w:rsidRPr="009637CB" w:rsidRDefault="00A410DA" w:rsidP="00A410DA">
      <w:r w:rsidRPr="009637CB">
        <w:t xml:space="preserve"> </w:t>
      </w:r>
    </w:p>
    <w:p w:rsidR="00373AE6" w:rsidRPr="009637CB" w:rsidRDefault="00373AE6" w:rsidP="00A410DA"/>
    <w:sectPr w:rsidR="00373AE6" w:rsidRPr="009637CB" w:rsidSect="00C7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10DA"/>
    <w:rsid w:val="00373AE6"/>
    <w:rsid w:val="003A1456"/>
    <w:rsid w:val="009637CB"/>
    <w:rsid w:val="00A410DA"/>
    <w:rsid w:val="00C7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2019-02-23T17:48:00Z</dcterms:created>
  <dcterms:modified xsi:type="dcterms:W3CDTF">2019-02-24T17:19:00Z</dcterms:modified>
</cp:coreProperties>
</file>