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078" w:rsidRPr="001F2242" w:rsidRDefault="00AF3078" w:rsidP="00586C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Біологія 9 клас   </w:t>
      </w:r>
    </w:p>
    <w:p w:rsidR="00AF3078" w:rsidRPr="001F2242" w:rsidRDefault="00AF3078" w:rsidP="00586C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</w:t>
      </w:r>
      <w:r w:rsidRPr="001F224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Урок </w:t>
      </w:r>
    </w:p>
    <w:p w:rsidR="00AF3078" w:rsidRPr="001F2242" w:rsidRDefault="00AF3078" w:rsidP="00586CE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Тема: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Узагальнення </w:t>
      </w:r>
      <w:r w:rsidR="001F224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знань з 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теми "</w:t>
      </w:r>
      <w:proofErr w:type="spellStart"/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Надорганізмові</w:t>
      </w:r>
      <w:proofErr w:type="spellEnd"/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біологічні системи</w:t>
      </w:r>
      <w:r w:rsidR="00DC1C6F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</w:p>
    <w:p w:rsidR="00AF3078" w:rsidRPr="001F2242" w:rsidRDefault="00AF3078" w:rsidP="00586CE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Цілі уроку: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 освітня: узагальнити й закріпити знання про </w:t>
      </w:r>
      <w:proofErr w:type="spellStart"/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на</w:t>
      </w:r>
      <w:r w:rsidR="00DC1C6F"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дорганізмені</w:t>
      </w:r>
      <w:proofErr w:type="spellEnd"/>
      <w:r w:rsidR="00DC1C6F"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біологічні системи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; розвивальна: розвивати вміння використовувати раніше вивчену інформацію, аналізувати, зіставляти та робити висновки;</w:t>
      </w:r>
      <w:r w:rsidR="00DC1C6F"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розвивати пам’ять, увагу, логічне мислення, кмітливість, спостережливість, навички самоконтролю, самостійної роботи; виховувати дисциплінованість, культуру поведінки, ціннісне ставлення до всього живого,</w:t>
      </w:r>
      <w:r w:rsidR="00DC1C6F" w:rsidRPr="001F22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C1C6F"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інтерес до предмета,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виховувати бережливе ставлення  й розуміння відповідальності людини за наслідки її діяльності. </w:t>
      </w:r>
    </w:p>
    <w:p w:rsidR="009B762A" w:rsidRDefault="00AF3078" w:rsidP="00586CE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Обладнання й матеріали: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 таблиці або слайди презентації з прикладами різноманітних екосистем, схеми, на яких зображено процеси розвитку і зміни екосистем</w:t>
      </w:r>
    </w:p>
    <w:p w:rsidR="00AF3078" w:rsidRPr="001F2242" w:rsidRDefault="00AF3078" w:rsidP="00586CE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Тип уроку: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 засвоєння нових знань.</w:t>
      </w:r>
    </w:p>
    <w:p w:rsidR="00414F85" w:rsidRPr="001F2242" w:rsidRDefault="00AF3078" w:rsidP="00586CE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>Ключові компетентності:</w:t>
      </w:r>
      <w:r w:rsidRPr="001F224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 спілкування державною мовою, основні компетентності у природничих науках і технологіях, екологічна грамотність і здорове життя, інформаційно-цифрова компетентність, математична компетентність, уміння вчитися впродовж життя.</w:t>
      </w:r>
    </w:p>
    <w:p w:rsidR="00AF3078" w:rsidRPr="001F2242" w:rsidRDefault="00AF3078" w:rsidP="00586CE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</w:p>
    <w:p w:rsidR="00AF3078" w:rsidRPr="001F2242" w:rsidRDefault="00AF3078" w:rsidP="00586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</w:t>
      </w:r>
      <w:r w:rsidRPr="001F2242">
        <w:rPr>
          <w:rFonts w:ascii="Times New Roman" w:hAnsi="Times New Roman" w:cs="Times New Roman"/>
          <w:b/>
          <w:sz w:val="24"/>
          <w:szCs w:val="24"/>
          <w:lang w:val="uk-UA"/>
        </w:rPr>
        <w:t>Хід уроку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І.Організаційний етап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Привітання учнів, перевірка їх готовності до уроку.     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ІІ. Повідомлення теми, мети і завдань уроку.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Повідомлення теми уроку.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Формулювання разом з учнями мети і завдань уроку.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ІІІ. Мотивація навчальної діяльності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Слово вчителя: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 Сьогодні на уроці ви продемонструєте свій рівень знань з теми «</w:t>
      </w:r>
      <w:proofErr w:type="spellStart"/>
      <w:r w:rsidRPr="001F2242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>Надорганізмові</w:t>
      </w:r>
      <w:proofErr w:type="spellEnd"/>
      <w:r w:rsidRPr="001F2242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uk-UA"/>
        </w:rPr>
        <w:t xml:space="preserve"> біологічні системи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і не тільки продемонструєте, а й будете виставляти   самостійно собі бали за кожне завдання. Всього  пропонується 4 завдання. Бали за виконані завдання ви будете виставляти  в результаті взаємоперевірки, оцінювання однокласниками чи вчителем в залежності від  змісту завдання. 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                                                         Картка </w:t>
      </w:r>
      <w:proofErr w:type="spellStart"/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самооцінювання</w:t>
      </w:r>
      <w:proofErr w:type="spellEnd"/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84"/>
        <w:gridCol w:w="3084"/>
        <w:gridCol w:w="3085"/>
      </w:tblGrid>
      <w:tr w:rsidR="00CC174F" w:rsidRPr="001F2242" w:rsidTr="00CC174F">
        <w:trPr>
          <w:trHeight w:val="200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         Назва завдання</w:t>
            </w:r>
          </w:p>
        </w:tc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Максимальний бал за вірну відповідь</w:t>
            </w:r>
          </w:p>
        </w:tc>
        <w:tc>
          <w:tcPr>
            <w:tcW w:w="3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                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Мій бал</w:t>
            </w:r>
          </w:p>
        </w:tc>
      </w:tr>
      <w:tr w:rsidR="00CC174F" w:rsidRPr="001F2242" w:rsidTr="00CC174F">
        <w:trPr>
          <w:trHeight w:val="194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 «Термінологічне лото»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               </w:t>
            </w:r>
            <w:r w:rsidR="00B83C91"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бал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CC174F" w:rsidRPr="001F2242" w:rsidTr="00CC174F">
        <w:trPr>
          <w:trHeight w:val="194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 «</w:t>
            </w:r>
            <w:r w:rsidR="00B83C91"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Німий малюнок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B83C91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               3</w:t>
            </w:r>
            <w:r w:rsidR="00CC174F"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бали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CC174F" w:rsidRPr="001F2242" w:rsidTr="00CC174F">
        <w:trPr>
          <w:trHeight w:val="200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3.«</w:t>
            </w:r>
            <w:r w:rsidR="00B83C91"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Розв’яжи задачу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               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 бали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CC174F" w:rsidRPr="001F2242" w:rsidTr="00CC174F">
        <w:trPr>
          <w:trHeight w:val="200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«</w:t>
            </w:r>
            <w:r w:rsidR="00B83C91"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Колесо доказів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               </w:t>
            </w: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 бала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CC174F" w:rsidRPr="001F2242" w:rsidTr="00CC174F">
        <w:trPr>
          <w:trHeight w:val="200"/>
        </w:trPr>
        <w:tc>
          <w:tcPr>
            <w:tcW w:w="3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Загальна сума балів: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2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             12 балів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74F" w:rsidRPr="001F2242" w:rsidRDefault="00CC174F" w:rsidP="0058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B83C91" w:rsidRPr="001F2242" w:rsidRDefault="00B83C91" w:rsidP="00586CE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</w:pPr>
    </w:p>
    <w:p w:rsidR="0028475A" w:rsidRPr="001F2242" w:rsidRDefault="00AF3078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>I</w:t>
      </w:r>
      <w:r w:rsidR="00CC174F"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V</w:t>
      </w:r>
      <w:r w:rsidRPr="001F2242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. </w:t>
      </w:r>
      <w:r w:rsidR="0028475A"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Узагальнення і систематизація знань</w:t>
      </w:r>
    </w:p>
    <w:p w:rsidR="00A96285" w:rsidRPr="001F2242" w:rsidRDefault="00A96285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</w:pPr>
    </w:p>
    <w:p w:rsidR="0028475A" w:rsidRPr="001F2242" w:rsidRDefault="0028475A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1.Вправа «Термінологічне лото»</w:t>
      </w:r>
    </w:p>
    <w:p w:rsidR="0028475A" w:rsidRPr="001F2242" w:rsidRDefault="0028475A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дошці прикріплені аркуші з номерами, на зворотному боці яких записані терміни. Учні виходять до дошки вибирають аркуш і дають визначення терміну.</w:t>
      </w:r>
    </w:p>
    <w:p w:rsidR="0028475A" w:rsidRPr="001F2242" w:rsidRDefault="0028475A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Приклади термінів:</w:t>
      </w:r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екологія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популяція, екосистема, біоценоз, видове різноманіття, </w:t>
      </w:r>
      <w:proofErr w:type="spellStart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авторофи</w:t>
      </w:r>
      <w:proofErr w:type="spellEnd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гетеротрофи</w:t>
      </w:r>
      <w:proofErr w:type="spellEnd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паразитизм, конкуренція, продуценти, </w:t>
      </w:r>
      <w:proofErr w:type="spellStart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редуценти</w:t>
      </w:r>
      <w:proofErr w:type="spellEnd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консументи</w:t>
      </w:r>
      <w:proofErr w:type="spellEnd"/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="005D67B1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колообіг</w:t>
      </w:r>
      <w:proofErr w:type="spellEnd"/>
      <w:r w:rsidR="005D67B1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речовин, ланцюг живлення, піраміда біомаси, </w:t>
      </w:r>
      <w:r w:rsidR="00A96285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мутуалізм, симбіоз, екологічні фактори (чинники), біоритми організмів, </w:t>
      </w:r>
      <w:proofErr w:type="spellStart"/>
      <w:r w:rsidR="00A96285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суксеція</w:t>
      </w:r>
      <w:proofErr w:type="spellEnd"/>
      <w:r w:rsidR="00A96285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агроценоз, 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</w:pPr>
    </w:p>
    <w:p w:rsidR="00CC174F" w:rsidRPr="001F2242" w:rsidRDefault="00B83C91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2</w:t>
      </w:r>
      <w:r w:rsidR="00CC174F" w:rsidRPr="001F2242">
        <w:rPr>
          <w:rFonts w:ascii="Times New Roman" w:eastAsia="Times New Roman" w:hAnsi="Times New Roman" w:cs="Times New Roman"/>
          <w:b/>
          <w:iCs/>
          <w:sz w:val="24"/>
          <w:szCs w:val="24"/>
          <w:lang w:val="uk-UA" w:eastAsia="ru-RU"/>
        </w:rPr>
        <w:t>.Вправа «Німий малюнок»</w:t>
      </w:r>
    </w:p>
    <w:p w:rsidR="00CC174F" w:rsidRPr="001F2242" w:rsidRDefault="00CC174F" w:rsidP="00586C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1.Розглянье схему</w:t>
      </w:r>
      <w:r w:rsidR="005D67B1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різних трофічних груп організмів, що входять до складу екосистеми та підпишіть їх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CC174F" w:rsidRPr="001F2242" w:rsidRDefault="00234AB2" w:rsidP="00586C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29" style="position:absolute;left:0;text-align:left;margin-left:164.45pt;margin-top:197.6pt;width:139.5pt;height:32.25pt;z-index:251660288" strokecolor="#00b050" strokeweight="2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339.95pt;margin-top:129.35pt;width:117.75pt;height:32.25pt;z-index:251659264" strokecolor="#00b050" strokeweight="2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7.95pt;margin-top:129.35pt;width:117.75pt;height:32.25pt;z-index:251658240" strokecolor="#00b050" strokeweight="2.25pt"/>
        </w:pict>
      </w:r>
      <w:r w:rsidR="005D67B1" w:rsidRPr="001F2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2924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35" t="10733" r="22794" b="4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85" w:rsidRPr="001F2242" w:rsidRDefault="00A96285" w:rsidP="00586CE2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</w:t>
      </w:r>
      <w:r w:rsidR="00A96285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Позначити, що зображено на малюнках та визначити його значення</w:t>
      </w: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61306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65" t="3592" r="55735" b="6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285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F2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548314"/>
            <wp:effectExtent l="19050" t="0" r="952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65" t="47169" r="55735" b="2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F2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2052" cy="1552575"/>
            <wp:effectExtent l="19050" t="0" r="159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0" t="24511" r="55882" b="5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5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Позначте складові схеми тепличного ефекту:</w:t>
      </w: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</w:t>
      </w:r>
      <w:r w:rsidRPr="001F22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2266839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264" t="32984" r="28089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6F" w:rsidRPr="001F2242" w:rsidRDefault="00DC1C6F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C174F" w:rsidRPr="001F2242" w:rsidRDefault="00B83C91" w:rsidP="00DC1C6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3. </w:t>
      </w: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>«Розв’яжи задачу»</w:t>
      </w:r>
      <w:r w:rsidR="00586CE2"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(Кожен</w:t>
      </w: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учень обирає собі дві задачі, за що отримує </w:t>
      </w:r>
      <w:r w:rsidR="00586CE2"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>3 бали)</w:t>
      </w:r>
    </w:p>
    <w:p w:rsidR="00DC1C6F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Задача № 1 ( 1,5 б)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Користуючись правилом екологічної піраміди, визначте, яка маса продуцентів і </w:t>
      </w:r>
      <w:proofErr w:type="spellStart"/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>редуцентів</w:t>
      </w:r>
      <w:proofErr w:type="spellEnd"/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потрібна, щоб у морі виріс і міг існувати один </w:t>
      </w:r>
      <w:proofErr w:type="spellStart"/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>касатка</w:t>
      </w:r>
      <w:proofErr w:type="spellEnd"/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масою 800 кг.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Задача № 2 (1,5 б)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Маса сіна з 1 м </w:t>
      </w:r>
      <w:r w:rsidRPr="001F2242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 xml:space="preserve">2 </w:t>
      </w: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>лугу становить 400г, а з вико-вівсяного поля – 600г. використавши правило екологічної піраміди, визначте, яка площа лугу необхідна, щоб прогодувати протягом року одну людину масою 58 кг ( із них 63% становить вода), якщо ланцюг живлення має вигляд: трава – корова – людина. Яка площа вико – вівсяного поля необхідна для цього?</w:t>
      </w:r>
    </w:p>
    <w:p w:rsidR="009B762A" w:rsidRDefault="009B762A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9B762A" w:rsidRDefault="009B762A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lastRenderedPageBreak/>
        <w:t>Задача № 3 ( 1,5 б)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>Продуктивність 1 га біоценозу становить  40000000 кДж. Визначте масу орлана в ланцюгу живлення: рослина – миша – змія – орлан, якщо 1г сухої рослинної речовини акумулює в середньому 40 кДж енергії.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Задача № 4 (1,5 б)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 м </w:t>
      </w:r>
      <w:r w:rsidRPr="001F2242">
        <w:rPr>
          <w:rFonts w:ascii="Times New Roman" w:eastAsia="Calibri" w:hAnsi="Times New Roman" w:cs="Times New Roman"/>
          <w:sz w:val="24"/>
          <w:szCs w:val="24"/>
          <w:vertAlign w:val="superscript"/>
          <w:lang w:val="uk-UA"/>
        </w:rPr>
        <w:t xml:space="preserve">2 </w:t>
      </w:r>
      <w:r w:rsidRPr="001F2242">
        <w:rPr>
          <w:rFonts w:ascii="Times New Roman" w:eastAsia="Calibri" w:hAnsi="Times New Roman" w:cs="Times New Roman"/>
          <w:sz w:val="24"/>
          <w:szCs w:val="24"/>
          <w:lang w:val="uk-UA"/>
        </w:rPr>
        <w:t>культурного біоценозу дає 600г біомаси за рік. Побудуйте ланцюг живлення і визначте, яка площа цього біоценозу потрібна, щоб з нього змогла прогодуватись людина масою 72 кг ( з них 60% становить вода).</w:t>
      </w:r>
    </w:p>
    <w:p w:rsidR="00B83C91" w:rsidRPr="001F2242" w:rsidRDefault="00B83C91" w:rsidP="00DC1C6F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</w:pPr>
      <w:r w:rsidRPr="001F2242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Задача № 5 (1,5 б)</w:t>
      </w:r>
    </w:p>
    <w:p w:rsidR="00B83C91" w:rsidRPr="001F2242" w:rsidRDefault="00B83C91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sz w:val="24"/>
          <w:szCs w:val="24"/>
          <w:lang w:val="uk-UA"/>
        </w:rPr>
        <w:t>На підставі правила екологічної піраміди визначте, скільки фітопланктону необхідно, щоб в Арктиці зміг вирости та існувати один білий ведмідь масою 400 кг (ланцюг живлення: фітопланктон – зоопланктон – риби – тюлені – білий ведмідь)? Побудуйте пряму екологічну піраміду біомаси</w:t>
      </w:r>
    </w:p>
    <w:p w:rsidR="00B83C91" w:rsidRPr="001F2242" w:rsidRDefault="00B83C91" w:rsidP="00586C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CC174F" w:rsidRPr="001F2242" w:rsidRDefault="00586CE2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>4.</w:t>
      </w:r>
      <w:r w:rsidR="00CC174F"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CC174F" w:rsidRPr="001F2242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uk-UA"/>
        </w:rPr>
        <w:t>«</w:t>
      </w:r>
      <w:r w:rsidR="00B83C91" w:rsidRPr="001F2242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uk-UA"/>
        </w:rPr>
        <w:t>Колесо доказів</w:t>
      </w:r>
      <w:r w:rsidR="00CC174F" w:rsidRPr="001F2242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uk-UA"/>
        </w:rPr>
        <w:t>»</w:t>
      </w:r>
    </w:p>
    <w:p w:rsidR="00AF3078" w:rsidRPr="001F2242" w:rsidRDefault="00B83C91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         </w:t>
      </w:r>
      <w:r w:rsidR="00AF3078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Клас ділиться на 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>три</w:t>
      </w:r>
      <w:r w:rsidR="00AF3078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групи: кожній групі треба виконати завдання. </w:t>
      </w:r>
    </w:p>
    <w:p w:rsidR="00AF3078" w:rsidRPr="001F2242" w:rsidRDefault="00AF3078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 група: 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Довести </w:t>
      </w:r>
      <w:r w:rsidR="00466A1F" w:rsidRPr="001F2242">
        <w:rPr>
          <w:rFonts w:ascii="Times New Roman" w:hAnsi="Times New Roman" w:cs="Times New Roman"/>
          <w:bCs/>
          <w:sz w:val="24"/>
          <w:szCs w:val="24"/>
          <w:lang w:val="uk-UA"/>
        </w:rPr>
        <w:t>позитивне з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>начення біотичних чинників на</w:t>
      </w:r>
      <w:r w:rsidR="00B83C91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живі організми</w:t>
      </w:r>
    </w:p>
    <w:p w:rsidR="00AF3078" w:rsidRPr="001F2242" w:rsidRDefault="00AF3078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ІІ група: 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Довести </w:t>
      </w:r>
      <w:r w:rsidR="00466A1F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позитивне 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>значення абіотичних чинників</w:t>
      </w:r>
      <w:r w:rsidR="00B83C91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живі організми</w:t>
      </w:r>
    </w:p>
    <w:p w:rsidR="00466A1F" w:rsidRPr="001F2242" w:rsidRDefault="00466A1F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/>
          <w:bCs/>
          <w:sz w:val="24"/>
          <w:szCs w:val="24"/>
          <w:lang w:val="uk-UA"/>
        </w:rPr>
        <w:t>ІІІ група: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Довести </w:t>
      </w:r>
      <w:r w:rsidR="00B83C91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позитивне </w:t>
      </w: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>значення антропогенного чинника на</w:t>
      </w:r>
      <w:r w:rsidR="00B83C91"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живі організми</w:t>
      </w:r>
    </w:p>
    <w:p w:rsidR="00B83C91" w:rsidRPr="001F2242" w:rsidRDefault="00B83C91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B83C91" w:rsidRPr="001F2242" w:rsidRDefault="00B83C91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1F224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Потім групи обмінюються картками та позначають негативне значення біотичних, абіотичних та антропогенних факторів на живі організми. </w:t>
      </w:r>
    </w:p>
    <w:p w:rsidR="00466A1F" w:rsidRPr="001F2242" w:rsidRDefault="00466A1F" w:rsidP="00586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V.</w:t>
      </w:r>
      <w:r w:rsidR="00586CE2"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Підбиття підсумків уроку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Учні самостійно підводять підсумки уроку, підраховують  та виставляють до картки  кількість балів, які вони отримали на протязі уроку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V</w:t>
      </w:r>
      <w:r w:rsidR="00586CE2"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І</w:t>
      </w:r>
      <w:r w:rsidRPr="001F224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 Домашнє завдання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1.Завдання для всього класу.</w:t>
      </w: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Повторити матеріал підручника</w:t>
      </w:r>
    </w:p>
    <w:p w:rsidR="00586CE2" w:rsidRPr="001F2242" w:rsidRDefault="00586CE2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C174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2.Індивідуальні та творчі  завдання.</w:t>
      </w:r>
    </w:p>
    <w:p w:rsidR="00466A1F" w:rsidRPr="001F2242" w:rsidRDefault="00CC174F" w:rsidP="00586CE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Підготувати цікаві факти про</w:t>
      </w:r>
      <w:r w:rsidR="00586CE2" w:rsidRPr="001F22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селекцію</w:t>
      </w:r>
    </w:p>
    <w:p w:rsidR="00AF3078" w:rsidRPr="001F2242" w:rsidRDefault="00AF30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AF3078" w:rsidRPr="001F2242" w:rsidSect="00AF307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04A4F"/>
    <w:multiLevelType w:val="hybridMultilevel"/>
    <w:tmpl w:val="1A0A3FD4"/>
    <w:lvl w:ilvl="0" w:tplc="AAA03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078"/>
    <w:rsid w:val="000D29A1"/>
    <w:rsid w:val="001F2242"/>
    <w:rsid w:val="00234AB2"/>
    <w:rsid w:val="0028475A"/>
    <w:rsid w:val="00414F85"/>
    <w:rsid w:val="00466A1F"/>
    <w:rsid w:val="00586CE2"/>
    <w:rsid w:val="005D67B1"/>
    <w:rsid w:val="009B762A"/>
    <w:rsid w:val="00A96285"/>
    <w:rsid w:val="00AF3078"/>
    <w:rsid w:val="00B83C91"/>
    <w:rsid w:val="00CC174F"/>
    <w:rsid w:val="00DC1C6F"/>
    <w:rsid w:val="00E72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F85"/>
  </w:style>
  <w:style w:type="paragraph" w:styleId="3">
    <w:name w:val="heading 3"/>
    <w:basedOn w:val="a"/>
    <w:link w:val="30"/>
    <w:uiPriority w:val="9"/>
    <w:qFormat/>
    <w:rsid w:val="00AF3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F30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AF3078"/>
    <w:pPr>
      <w:ind w:left="720"/>
      <w:contextualSpacing/>
    </w:pPr>
  </w:style>
  <w:style w:type="table" w:styleId="a4">
    <w:name w:val="Table Grid"/>
    <w:basedOn w:val="a1"/>
    <w:uiPriority w:val="39"/>
    <w:rsid w:val="00466A1F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74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17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0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2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8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15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13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6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5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07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5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61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4045">
          <w:marLeft w:val="64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5092">
          <w:marLeft w:val="64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070">
          <w:marLeft w:val="64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660">
          <w:marLeft w:val="64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2018-05-01T07:02:00Z</cp:lastPrinted>
  <dcterms:created xsi:type="dcterms:W3CDTF">2018-04-30T11:54:00Z</dcterms:created>
  <dcterms:modified xsi:type="dcterms:W3CDTF">2018-05-02T15:00:00Z</dcterms:modified>
</cp:coreProperties>
</file>